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049AF" w:rsidRPr="00FB6F54" w:rsidRDefault="003049AF" w:rsidP="003049AF">
      <w:pPr>
        <w:spacing w:after="0" w:line="240" w:lineRule="auto"/>
        <w:jc w:val="center"/>
        <w:rPr>
          <w:rFonts w:ascii="Arial" w:hAnsi="Arial" w:cs="Arial"/>
          <w:b/>
          <w:sz w:val="18"/>
          <w:szCs w:val="18"/>
        </w:rPr>
      </w:pPr>
      <w:r w:rsidRPr="00FB6F54">
        <w:rPr>
          <w:rFonts w:ascii="Arial" w:hAnsi="Arial" w:cs="Arial"/>
          <w:b/>
          <w:sz w:val="18"/>
          <w:szCs w:val="18"/>
        </w:rPr>
        <w:t>Consejo Nacional para la Cultura y las Artes</w:t>
      </w:r>
    </w:p>
    <w:p w:rsidR="003049AF" w:rsidRDefault="003049AF" w:rsidP="003049AF">
      <w:pPr>
        <w:jc w:val="center"/>
        <w:rPr>
          <w:rFonts w:ascii="Arial" w:hAnsi="Arial" w:cs="Arial"/>
          <w:b/>
          <w:sz w:val="18"/>
          <w:szCs w:val="18"/>
        </w:rPr>
      </w:pPr>
      <w:r w:rsidRPr="00FB6F54">
        <w:rPr>
          <w:rFonts w:ascii="Arial" w:hAnsi="Arial" w:cs="Arial"/>
          <w:b/>
          <w:sz w:val="18"/>
          <w:szCs w:val="18"/>
        </w:rPr>
        <w:t>Convocatoria Pública y Abierta No</w:t>
      </w:r>
      <w:r w:rsidR="00B44663">
        <w:rPr>
          <w:rFonts w:ascii="Arial" w:hAnsi="Arial" w:cs="Arial"/>
          <w:b/>
          <w:sz w:val="18"/>
          <w:szCs w:val="18"/>
        </w:rPr>
        <w:t>. 282</w:t>
      </w:r>
    </w:p>
    <w:p w:rsidR="003049AF" w:rsidRPr="00FB6F54" w:rsidRDefault="003049AF" w:rsidP="003049AF">
      <w:pPr>
        <w:spacing w:line="240" w:lineRule="auto"/>
        <w:jc w:val="both"/>
        <w:rPr>
          <w:rFonts w:ascii="Arial" w:hAnsi="Arial" w:cs="Arial"/>
          <w:sz w:val="18"/>
          <w:szCs w:val="18"/>
        </w:rPr>
      </w:pPr>
      <w:r w:rsidRPr="00FB6F54">
        <w:rPr>
          <w:rFonts w:ascii="Arial" w:hAnsi="Arial" w:cs="Arial"/>
          <w:sz w:val="18"/>
          <w:szCs w:val="18"/>
        </w:rPr>
        <w:t>Los Comités Técnicos de Selección del Consejo Nacional para la Cultura y las Artes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3049AF" w:rsidRDefault="003049AF" w:rsidP="003049AF">
      <w:pPr>
        <w:spacing w:line="240" w:lineRule="auto"/>
        <w:jc w:val="both"/>
        <w:rPr>
          <w:rFonts w:ascii="Arial" w:hAnsi="Arial" w:cs="Arial"/>
          <w:sz w:val="18"/>
          <w:szCs w:val="18"/>
        </w:rPr>
      </w:pPr>
      <w:r w:rsidRPr="00FB6F54">
        <w:rPr>
          <w:rFonts w:ascii="Arial" w:hAnsi="Arial" w:cs="Arial"/>
          <w:b/>
          <w:sz w:val="18"/>
          <w:szCs w:val="18"/>
        </w:rPr>
        <w:t>CONVOCATORIA PÚBLICA Y ABIERTA</w:t>
      </w:r>
      <w:r w:rsidRPr="00FB6F54">
        <w:rPr>
          <w:rFonts w:ascii="Arial" w:hAnsi="Arial" w:cs="Arial"/>
          <w:sz w:val="18"/>
          <w:szCs w:val="18"/>
        </w:rPr>
        <w:t xml:space="preserve"> del concurso para ocupar la siguiente</w:t>
      </w:r>
      <w:r w:rsidR="00B44663">
        <w:rPr>
          <w:rFonts w:ascii="Arial" w:hAnsi="Arial" w:cs="Arial"/>
          <w:sz w:val="18"/>
          <w:szCs w:val="18"/>
        </w:rPr>
        <w:t xml:space="preserve"> plaza vacante</w:t>
      </w:r>
      <w:r w:rsidRPr="00FB6F54">
        <w:rPr>
          <w:rFonts w:ascii="Arial" w:hAnsi="Arial" w:cs="Arial"/>
          <w:sz w:val="18"/>
          <w:szCs w:val="18"/>
        </w:rPr>
        <w:t xml:space="preserve"> del Sistema del Servicio Profesional de Carrera en la Administración Pública Federal:</w:t>
      </w:r>
    </w:p>
    <w:p w:rsidR="003049AF" w:rsidRDefault="003049AF" w:rsidP="00F80DFA">
      <w:pPr>
        <w:spacing w:after="0" w:line="240" w:lineRule="auto"/>
        <w:jc w:val="center"/>
        <w:rPr>
          <w:rFonts w:ascii="Arial" w:hAnsi="Arial" w:cs="Arial"/>
          <w:b/>
          <w:sz w:val="24"/>
          <w:szCs w:val="18"/>
        </w:rPr>
      </w:pPr>
    </w:p>
    <w:p w:rsidR="00D34798" w:rsidRPr="00F06351" w:rsidRDefault="00D34798" w:rsidP="00D34798">
      <w:pPr>
        <w:pStyle w:val="Prrafodelista"/>
        <w:numPr>
          <w:ilvl w:val="0"/>
          <w:numId w:val="21"/>
        </w:numPr>
        <w:ind w:left="284" w:hanging="284"/>
        <w:rPr>
          <w:rFonts w:ascii="Arial" w:hAnsi="Arial" w:cs="Arial"/>
          <w:b/>
          <w:i/>
          <w:sz w:val="18"/>
          <w:szCs w:val="18"/>
        </w:rPr>
      </w:pPr>
      <w:r w:rsidRPr="00D34798">
        <w:rPr>
          <w:rFonts w:ascii="Arial" w:hAnsi="Arial" w:cs="Arial"/>
          <w:b/>
          <w:i/>
          <w:sz w:val="18"/>
          <w:szCs w:val="18"/>
        </w:rPr>
        <w:t>Profesional Ejecutivo de Reclutamiento y Selección</w:t>
      </w:r>
      <w:r w:rsidRPr="00F06351">
        <w:rPr>
          <w:rFonts w:ascii="Arial" w:hAnsi="Arial" w:cs="Arial"/>
          <w:b/>
          <w:i/>
          <w:sz w:val="18"/>
          <w:szCs w:val="18"/>
        </w:rPr>
        <w:t xml:space="preserve">, </w:t>
      </w:r>
      <w:r w:rsidRPr="00F06351">
        <w:rPr>
          <w:rFonts w:ascii="Arial" w:hAnsi="Arial" w:cs="Arial"/>
          <w:b/>
          <w:sz w:val="18"/>
          <w:szCs w:val="18"/>
        </w:rPr>
        <w:t>con las siguientes características</w:t>
      </w:r>
      <w:r w:rsidRPr="00F06351">
        <w:rPr>
          <w:rFonts w:ascii="Arial" w:hAnsi="Arial" w:cs="Arial"/>
          <w:b/>
          <w:i/>
          <w:sz w:val="18"/>
          <w:szCs w:val="18"/>
        </w:rPr>
        <w:t>:</w:t>
      </w:r>
    </w:p>
    <w:p w:rsidR="00D34798" w:rsidRPr="00F06351" w:rsidRDefault="00D34798" w:rsidP="00D34798">
      <w:pPr>
        <w:rPr>
          <w:rFonts w:ascii="Arial" w:hAnsi="Arial" w:cs="Arial"/>
          <w:color w:val="000000"/>
          <w:sz w:val="18"/>
          <w:szCs w:val="18"/>
        </w:rPr>
      </w:pPr>
    </w:p>
    <w:p w:rsidR="00D34798" w:rsidRPr="00F06351" w:rsidRDefault="00D34798" w:rsidP="00D34798">
      <w:pPr>
        <w:spacing w:after="0"/>
        <w:rPr>
          <w:rFonts w:ascii="Arial" w:hAnsi="Arial" w:cs="Arial"/>
          <w:color w:val="000000"/>
          <w:sz w:val="18"/>
          <w:szCs w:val="18"/>
        </w:rPr>
      </w:pPr>
      <w:r w:rsidRPr="00F06351">
        <w:rPr>
          <w:rFonts w:ascii="Arial" w:hAnsi="Arial" w:cs="Arial"/>
          <w:color w:val="000000"/>
          <w:sz w:val="18"/>
          <w:szCs w:val="18"/>
        </w:rPr>
        <w:t xml:space="preserve">Número de concurso: </w:t>
      </w:r>
      <w:r w:rsidR="00F86CFC">
        <w:rPr>
          <w:rFonts w:ascii="Arial" w:hAnsi="Arial" w:cs="Arial"/>
          <w:sz w:val="18"/>
          <w:szCs w:val="18"/>
        </w:rPr>
        <w:t>67869</w:t>
      </w:r>
    </w:p>
    <w:p w:rsidR="00D34798" w:rsidRPr="00F06351" w:rsidRDefault="00D34798" w:rsidP="00D34798">
      <w:pPr>
        <w:spacing w:after="0"/>
        <w:rPr>
          <w:rFonts w:ascii="Arial" w:hAnsi="Arial" w:cs="Arial"/>
          <w:color w:val="000000"/>
          <w:sz w:val="18"/>
          <w:szCs w:val="18"/>
        </w:rPr>
      </w:pPr>
      <w:r w:rsidRPr="00F06351">
        <w:rPr>
          <w:rFonts w:ascii="Arial" w:hAnsi="Arial" w:cs="Arial"/>
          <w:color w:val="000000"/>
          <w:sz w:val="18"/>
          <w:szCs w:val="18"/>
        </w:rPr>
        <w:t xml:space="preserve">Nombre de la Plaza: </w:t>
      </w:r>
      <w:r w:rsidRPr="00D34798">
        <w:rPr>
          <w:rFonts w:ascii="Arial" w:hAnsi="Arial" w:cs="Arial"/>
          <w:color w:val="000000"/>
          <w:sz w:val="18"/>
          <w:szCs w:val="18"/>
        </w:rPr>
        <w:t>Profesional Ejecutivo de Reclutamiento y Selección</w:t>
      </w:r>
    </w:p>
    <w:p w:rsidR="00D34798" w:rsidRPr="00F06351" w:rsidRDefault="00D34798" w:rsidP="00D34798">
      <w:pPr>
        <w:spacing w:after="0"/>
        <w:rPr>
          <w:rFonts w:ascii="Arial" w:hAnsi="Arial" w:cs="Arial"/>
          <w:color w:val="000000"/>
          <w:sz w:val="18"/>
          <w:szCs w:val="18"/>
        </w:rPr>
      </w:pPr>
      <w:r w:rsidRPr="00F06351">
        <w:rPr>
          <w:rFonts w:ascii="Arial" w:hAnsi="Arial" w:cs="Arial"/>
          <w:color w:val="000000"/>
          <w:sz w:val="18"/>
          <w:szCs w:val="18"/>
        </w:rPr>
        <w:t>Número de vacantes: 1</w:t>
      </w:r>
    </w:p>
    <w:p w:rsidR="00D34798" w:rsidRPr="00F06351" w:rsidRDefault="00D34798" w:rsidP="00D34798">
      <w:pPr>
        <w:spacing w:after="0"/>
        <w:rPr>
          <w:rFonts w:ascii="Arial" w:hAnsi="Arial" w:cs="Arial"/>
          <w:color w:val="000000"/>
          <w:sz w:val="18"/>
          <w:szCs w:val="18"/>
        </w:rPr>
      </w:pPr>
      <w:r w:rsidRPr="00F06351">
        <w:rPr>
          <w:rFonts w:ascii="Arial" w:hAnsi="Arial" w:cs="Arial"/>
          <w:color w:val="000000"/>
          <w:sz w:val="18"/>
          <w:szCs w:val="18"/>
        </w:rPr>
        <w:t xml:space="preserve">Nivel Administrativo: </w:t>
      </w:r>
      <w:r w:rsidR="00F86CFC">
        <w:rPr>
          <w:rFonts w:ascii="Arial" w:hAnsi="Arial" w:cs="Arial"/>
          <w:color w:val="000000"/>
          <w:sz w:val="18"/>
          <w:szCs w:val="18"/>
        </w:rPr>
        <w:t>PQ3</w:t>
      </w:r>
    </w:p>
    <w:p w:rsidR="00D34798" w:rsidRPr="00F06351" w:rsidRDefault="00D34798" w:rsidP="00D34798">
      <w:pPr>
        <w:spacing w:after="0"/>
        <w:rPr>
          <w:rFonts w:ascii="Arial" w:hAnsi="Arial" w:cs="Arial"/>
          <w:color w:val="000000"/>
          <w:sz w:val="18"/>
          <w:szCs w:val="18"/>
        </w:rPr>
      </w:pPr>
      <w:r w:rsidRPr="00F06351">
        <w:rPr>
          <w:rFonts w:ascii="Arial" w:hAnsi="Arial" w:cs="Arial"/>
          <w:color w:val="000000"/>
          <w:sz w:val="18"/>
          <w:szCs w:val="18"/>
        </w:rPr>
        <w:t xml:space="preserve">Código de la Plaza: </w:t>
      </w:r>
      <w:r w:rsidR="00F86CFC" w:rsidRPr="00F86CFC">
        <w:rPr>
          <w:rFonts w:ascii="Arial" w:hAnsi="Arial" w:cs="Arial"/>
          <w:color w:val="000000"/>
          <w:sz w:val="18"/>
          <w:szCs w:val="18"/>
        </w:rPr>
        <w:t>11-H00-2-CF21E64-0002315-E-C-D</w:t>
      </w:r>
    </w:p>
    <w:p w:rsidR="00D34798" w:rsidRPr="00F06351" w:rsidRDefault="00D34798" w:rsidP="00D34798">
      <w:pPr>
        <w:spacing w:after="0"/>
        <w:rPr>
          <w:rFonts w:ascii="Arial" w:hAnsi="Arial" w:cs="Arial"/>
          <w:color w:val="000000"/>
          <w:sz w:val="18"/>
          <w:szCs w:val="18"/>
        </w:rPr>
      </w:pPr>
      <w:r w:rsidRPr="00F06351">
        <w:rPr>
          <w:rFonts w:ascii="Arial" w:hAnsi="Arial" w:cs="Arial"/>
          <w:color w:val="000000"/>
          <w:sz w:val="18"/>
          <w:szCs w:val="18"/>
        </w:rPr>
        <w:t xml:space="preserve">Percepción ordinaria: </w:t>
      </w:r>
      <w:r w:rsidR="00F86CFC" w:rsidRPr="00F86CFC">
        <w:rPr>
          <w:rFonts w:ascii="Arial" w:hAnsi="Arial" w:cs="Arial"/>
          <w:color w:val="000000"/>
          <w:sz w:val="18"/>
          <w:szCs w:val="18"/>
        </w:rPr>
        <w:t>10577.2 M.N.</w:t>
      </w:r>
    </w:p>
    <w:p w:rsidR="00D34798" w:rsidRPr="00F06351" w:rsidRDefault="00D34798" w:rsidP="00D34798">
      <w:pPr>
        <w:spacing w:after="0"/>
        <w:rPr>
          <w:rFonts w:ascii="Arial" w:hAnsi="Arial" w:cs="Arial"/>
          <w:color w:val="000000"/>
          <w:sz w:val="18"/>
          <w:szCs w:val="18"/>
        </w:rPr>
      </w:pPr>
      <w:r w:rsidRPr="00F06351">
        <w:rPr>
          <w:rFonts w:ascii="Arial" w:hAnsi="Arial" w:cs="Arial"/>
          <w:color w:val="000000"/>
          <w:sz w:val="18"/>
          <w:szCs w:val="18"/>
        </w:rPr>
        <w:t>Adscripción: Direcci</w:t>
      </w:r>
      <w:r w:rsidR="00F86CFC">
        <w:rPr>
          <w:rFonts w:ascii="Arial" w:hAnsi="Arial" w:cs="Arial"/>
          <w:color w:val="000000"/>
          <w:sz w:val="18"/>
          <w:szCs w:val="18"/>
        </w:rPr>
        <w:t>ón General de Administración</w:t>
      </w:r>
    </w:p>
    <w:p w:rsidR="00D34798" w:rsidRPr="00F06351" w:rsidRDefault="00D34798" w:rsidP="00D34798">
      <w:pPr>
        <w:spacing w:after="0"/>
        <w:rPr>
          <w:rFonts w:ascii="Arial" w:hAnsi="Arial" w:cs="Arial"/>
          <w:color w:val="000000"/>
          <w:sz w:val="18"/>
          <w:szCs w:val="18"/>
        </w:rPr>
      </w:pPr>
      <w:r w:rsidRPr="00F06351">
        <w:rPr>
          <w:rFonts w:ascii="Arial" w:hAnsi="Arial" w:cs="Arial"/>
          <w:color w:val="000000"/>
          <w:sz w:val="18"/>
          <w:szCs w:val="18"/>
        </w:rPr>
        <w:t>Sede: D.F., México</w:t>
      </w:r>
    </w:p>
    <w:p w:rsidR="00D34798" w:rsidRPr="00F06351" w:rsidRDefault="00D34798" w:rsidP="00D34798">
      <w:pPr>
        <w:rPr>
          <w:rFonts w:ascii="Arial" w:hAnsi="Arial" w:cs="Arial"/>
          <w:color w:val="000000"/>
          <w:sz w:val="18"/>
          <w:szCs w:val="18"/>
        </w:rPr>
      </w:pPr>
    </w:p>
    <w:tbl>
      <w:tblPr>
        <w:tblW w:w="5000" w:type="pct"/>
        <w:tblCellMar>
          <w:left w:w="70" w:type="dxa"/>
          <w:right w:w="70" w:type="dxa"/>
        </w:tblCellMar>
        <w:tblLook w:val="04A0"/>
      </w:tblPr>
      <w:tblGrid>
        <w:gridCol w:w="4748"/>
        <w:gridCol w:w="4464"/>
      </w:tblGrid>
      <w:tr w:rsidR="00D34798" w:rsidRPr="00F06351">
        <w:trPr>
          <w:trHeight w:val="300"/>
        </w:trPr>
        <w:tc>
          <w:tcPr>
            <w:tcW w:w="2577" w:type="pct"/>
            <w:tcBorders>
              <w:top w:val="nil"/>
              <w:left w:val="nil"/>
              <w:bottom w:val="nil"/>
              <w:right w:val="nil"/>
            </w:tcBorders>
            <w:shd w:val="clear" w:color="auto" w:fill="auto"/>
            <w:noWrap/>
            <w:vAlign w:val="center"/>
          </w:tcPr>
          <w:p w:rsidR="00D34798" w:rsidRPr="00F06351" w:rsidRDefault="00D34798" w:rsidP="001B510A">
            <w:pPr>
              <w:jc w:val="both"/>
              <w:rPr>
                <w:rFonts w:ascii="Arial" w:hAnsi="Arial" w:cs="Arial"/>
                <w:b/>
                <w:bCs/>
                <w:color w:val="000000"/>
                <w:sz w:val="18"/>
                <w:szCs w:val="18"/>
              </w:rPr>
            </w:pPr>
            <w:r w:rsidRPr="00F06351">
              <w:rPr>
                <w:rFonts w:ascii="Arial" w:hAnsi="Arial" w:cs="Arial"/>
                <w:b/>
                <w:bCs/>
                <w:color w:val="000000"/>
                <w:sz w:val="18"/>
                <w:szCs w:val="18"/>
              </w:rPr>
              <w:t>Perfil y Requisitos:</w:t>
            </w:r>
          </w:p>
        </w:tc>
        <w:tc>
          <w:tcPr>
            <w:tcW w:w="2423" w:type="pct"/>
            <w:tcBorders>
              <w:top w:val="nil"/>
              <w:left w:val="nil"/>
              <w:bottom w:val="nil"/>
              <w:right w:val="nil"/>
            </w:tcBorders>
            <w:shd w:val="clear" w:color="auto" w:fill="auto"/>
            <w:noWrap/>
            <w:vAlign w:val="bottom"/>
          </w:tcPr>
          <w:p w:rsidR="00D34798" w:rsidRPr="00F06351" w:rsidRDefault="00D34798" w:rsidP="001B510A">
            <w:pPr>
              <w:jc w:val="both"/>
              <w:rPr>
                <w:rFonts w:ascii="Arial" w:hAnsi="Arial" w:cs="Arial"/>
                <w:b/>
                <w:bCs/>
                <w:color w:val="000000"/>
                <w:sz w:val="18"/>
                <w:szCs w:val="18"/>
              </w:rPr>
            </w:pPr>
          </w:p>
        </w:tc>
      </w:tr>
      <w:tr w:rsidR="00D34798" w:rsidRPr="00F06351">
        <w:trPr>
          <w:trHeight w:val="300"/>
        </w:trPr>
        <w:tc>
          <w:tcPr>
            <w:tcW w:w="5000" w:type="pct"/>
            <w:gridSpan w:val="2"/>
            <w:tcBorders>
              <w:top w:val="nil"/>
              <w:left w:val="nil"/>
              <w:bottom w:val="nil"/>
              <w:right w:val="nil"/>
            </w:tcBorders>
            <w:shd w:val="clear" w:color="auto" w:fill="auto"/>
            <w:noWrap/>
            <w:vAlign w:val="center"/>
          </w:tcPr>
          <w:p w:rsidR="00D34798" w:rsidRPr="00F06351" w:rsidRDefault="00D34798" w:rsidP="001B510A">
            <w:pPr>
              <w:rPr>
                <w:rFonts w:ascii="Arial" w:hAnsi="Arial" w:cs="Arial"/>
                <w:b/>
                <w:bCs/>
                <w:color w:val="000000"/>
                <w:sz w:val="18"/>
                <w:szCs w:val="18"/>
              </w:rPr>
            </w:pPr>
            <w:r w:rsidRPr="00F06351">
              <w:rPr>
                <w:rFonts w:ascii="Arial" w:hAnsi="Arial" w:cs="Arial"/>
                <w:b/>
                <w:bCs/>
                <w:color w:val="000000"/>
                <w:sz w:val="18"/>
                <w:szCs w:val="18"/>
              </w:rPr>
              <w:t xml:space="preserve">Escolaridad:  </w:t>
            </w:r>
            <w:r w:rsidRPr="00F06351">
              <w:rPr>
                <w:rFonts w:ascii="Arial" w:hAnsi="Arial" w:cs="Arial"/>
                <w:color w:val="000000"/>
                <w:sz w:val="18"/>
                <w:szCs w:val="18"/>
              </w:rPr>
              <w:t>Licenciatura o Profesional, Terminado o Pasante</w:t>
            </w:r>
          </w:p>
        </w:tc>
      </w:tr>
      <w:tr w:rsidR="00D34798" w:rsidRPr="00F06351">
        <w:trPr>
          <w:trHeight w:val="300"/>
        </w:trPr>
        <w:tc>
          <w:tcPr>
            <w:tcW w:w="2577" w:type="pct"/>
            <w:tcBorders>
              <w:top w:val="nil"/>
              <w:left w:val="nil"/>
              <w:bottom w:val="nil"/>
              <w:right w:val="nil"/>
            </w:tcBorders>
            <w:shd w:val="clear" w:color="auto" w:fill="auto"/>
            <w:noWrap/>
            <w:vAlign w:val="bottom"/>
          </w:tcPr>
          <w:p w:rsidR="00D34798" w:rsidRPr="00F06351" w:rsidRDefault="00D34798" w:rsidP="001B510A">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tcPr>
          <w:p w:rsidR="00D34798" w:rsidRPr="00F06351" w:rsidRDefault="00D34798" w:rsidP="001B510A">
            <w:pPr>
              <w:rPr>
                <w:rFonts w:ascii="Arial" w:hAnsi="Arial" w:cs="Arial"/>
                <w:sz w:val="18"/>
                <w:szCs w:val="18"/>
              </w:rPr>
            </w:pPr>
          </w:p>
        </w:tc>
      </w:tr>
      <w:tr w:rsidR="00D34798" w:rsidRPr="00F06351">
        <w:trPr>
          <w:trHeight w:val="315"/>
        </w:trPr>
        <w:tc>
          <w:tcPr>
            <w:tcW w:w="2577" w:type="pct"/>
            <w:tcBorders>
              <w:top w:val="nil"/>
              <w:left w:val="nil"/>
              <w:bottom w:val="single" w:sz="4" w:space="0" w:color="auto"/>
              <w:right w:val="nil"/>
            </w:tcBorders>
            <w:shd w:val="clear" w:color="auto" w:fill="auto"/>
            <w:vAlign w:val="center"/>
          </w:tcPr>
          <w:p w:rsidR="00D34798" w:rsidRPr="00F06351" w:rsidRDefault="00D34798" w:rsidP="001B510A">
            <w:pPr>
              <w:jc w:val="center"/>
              <w:rPr>
                <w:rFonts w:ascii="Arial" w:hAnsi="Arial" w:cs="Arial"/>
                <w:b/>
                <w:bCs/>
                <w:color w:val="000000"/>
                <w:sz w:val="18"/>
                <w:szCs w:val="18"/>
              </w:rPr>
            </w:pPr>
            <w:r w:rsidRPr="00F06351">
              <w:rPr>
                <w:rFonts w:ascii="Arial" w:hAnsi="Arial" w:cs="Arial"/>
                <w:b/>
                <w:bCs/>
                <w:color w:val="000000"/>
                <w:sz w:val="18"/>
                <w:szCs w:val="18"/>
              </w:rPr>
              <w:t>ÁREA DE ESTUDIO</w:t>
            </w:r>
          </w:p>
        </w:tc>
        <w:tc>
          <w:tcPr>
            <w:tcW w:w="2423" w:type="pct"/>
            <w:tcBorders>
              <w:top w:val="nil"/>
              <w:left w:val="nil"/>
              <w:bottom w:val="single" w:sz="4" w:space="0" w:color="auto"/>
              <w:right w:val="nil"/>
            </w:tcBorders>
            <w:shd w:val="clear" w:color="auto" w:fill="auto"/>
            <w:vAlign w:val="center"/>
          </w:tcPr>
          <w:p w:rsidR="00D34798" w:rsidRPr="00F06351" w:rsidRDefault="00D34798" w:rsidP="001B510A">
            <w:pPr>
              <w:jc w:val="center"/>
              <w:rPr>
                <w:rFonts w:ascii="Arial" w:hAnsi="Arial" w:cs="Arial"/>
                <w:b/>
                <w:bCs/>
                <w:color w:val="000000"/>
                <w:sz w:val="18"/>
                <w:szCs w:val="18"/>
              </w:rPr>
            </w:pPr>
            <w:r w:rsidRPr="00F06351">
              <w:rPr>
                <w:rFonts w:ascii="Arial" w:hAnsi="Arial" w:cs="Arial"/>
                <w:b/>
                <w:bCs/>
                <w:color w:val="000000"/>
                <w:sz w:val="18"/>
                <w:szCs w:val="18"/>
              </w:rPr>
              <w:t>CARRERA GENERICA</w:t>
            </w:r>
          </w:p>
        </w:tc>
      </w:tr>
      <w:tr w:rsidR="00D34798"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D34798" w:rsidP="001B510A">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Psicología</w:t>
            </w:r>
          </w:p>
        </w:tc>
      </w:tr>
      <w:tr w:rsidR="00D34798"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D34798" w:rsidP="001B510A">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Administración</w:t>
            </w:r>
          </w:p>
        </w:tc>
      </w:tr>
      <w:tr w:rsidR="00D34798"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D34798" w:rsidP="001B510A">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Computación e Informática</w:t>
            </w:r>
          </w:p>
        </w:tc>
      </w:tr>
      <w:tr w:rsidR="00D34798"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D34798" w:rsidP="001B510A">
            <w:pPr>
              <w:jc w:val="center"/>
              <w:rPr>
                <w:rFonts w:ascii="Arial" w:hAnsi="Arial" w:cs="Arial"/>
                <w:color w:val="000000"/>
                <w:sz w:val="18"/>
                <w:szCs w:val="18"/>
              </w:rPr>
            </w:pPr>
            <w:r w:rsidRPr="00F06351">
              <w:rPr>
                <w:rFonts w:ascii="Arial" w:hAnsi="Arial" w:cs="Arial"/>
                <w:color w:val="000000"/>
                <w:sz w:val="18"/>
                <w:szCs w:val="18"/>
              </w:rPr>
              <w:t xml:space="preserve">Ciencias Sociales y Administrativas. </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Ciencias Políticas y Administración Pública</w:t>
            </w:r>
          </w:p>
        </w:tc>
      </w:tr>
      <w:tr w:rsidR="00D34798" w:rsidRPr="00F06351">
        <w:trPr>
          <w:trHeight w:val="300"/>
        </w:trPr>
        <w:tc>
          <w:tcPr>
            <w:tcW w:w="2577" w:type="pct"/>
            <w:tcBorders>
              <w:top w:val="single" w:sz="4" w:space="0" w:color="auto"/>
              <w:left w:val="nil"/>
              <w:bottom w:val="nil"/>
              <w:right w:val="nil"/>
            </w:tcBorders>
            <w:shd w:val="clear" w:color="auto" w:fill="auto"/>
            <w:noWrap/>
            <w:vAlign w:val="bottom"/>
          </w:tcPr>
          <w:p w:rsidR="00D34798" w:rsidRPr="00F06351" w:rsidRDefault="00D34798" w:rsidP="001B510A">
            <w:pPr>
              <w:jc w:val="center"/>
              <w:rPr>
                <w:rFonts w:ascii="Arial" w:hAnsi="Arial" w:cs="Arial"/>
                <w:color w:val="000000"/>
                <w:sz w:val="18"/>
                <w:szCs w:val="18"/>
              </w:rPr>
            </w:pPr>
          </w:p>
        </w:tc>
        <w:tc>
          <w:tcPr>
            <w:tcW w:w="2423" w:type="pct"/>
            <w:tcBorders>
              <w:top w:val="single" w:sz="4" w:space="0" w:color="auto"/>
              <w:left w:val="nil"/>
              <w:bottom w:val="nil"/>
              <w:right w:val="nil"/>
            </w:tcBorders>
            <w:shd w:val="clear" w:color="auto" w:fill="auto"/>
            <w:noWrap/>
            <w:vAlign w:val="bottom"/>
          </w:tcPr>
          <w:p w:rsidR="00D34798" w:rsidRPr="00F06351" w:rsidRDefault="00D34798" w:rsidP="001B510A">
            <w:pPr>
              <w:rPr>
                <w:rFonts w:ascii="Arial" w:hAnsi="Arial" w:cs="Arial"/>
                <w:sz w:val="18"/>
                <w:szCs w:val="18"/>
              </w:rPr>
            </w:pPr>
          </w:p>
        </w:tc>
      </w:tr>
      <w:tr w:rsidR="00D34798" w:rsidRPr="00F06351">
        <w:trPr>
          <w:trHeight w:val="300"/>
        </w:trPr>
        <w:tc>
          <w:tcPr>
            <w:tcW w:w="5000" w:type="pct"/>
            <w:gridSpan w:val="2"/>
            <w:tcBorders>
              <w:top w:val="nil"/>
              <w:left w:val="nil"/>
              <w:bottom w:val="nil"/>
              <w:right w:val="nil"/>
            </w:tcBorders>
            <w:shd w:val="clear" w:color="auto" w:fill="auto"/>
            <w:noWrap/>
            <w:vAlign w:val="center"/>
          </w:tcPr>
          <w:p w:rsidR="00D34798" w:rsidRPr="00F06351" w:rsidRDefault="00D34798" w:rsidP="001B510A">
            <w:pPr>
              <w:rPr>
                <w:rFonts w:ascii="Arial" w:hAnsi="Arial" w:cs="Arial"/>
                <w:b/>
                <w:bCs/>
                <w:color w:val="000000"/>
                <w:sz w:val="18"/>
                <w:szCs w:val="18"/>
              </w:rPr>
            </w:pPr>
            <w:r w:rsidRPr="00F06351">
              <w:rPr>
                <w:rFonts w:ascii="Arial" w:hAnsi="Arial" w:cs="Arial"/>
                <w:b/>
                <w:bCs/>
                <w:color w:val="000000"/>
                <w:sz w:val="18"/>
                <w:szCs w:val="18"/>
              </w:rPr>
              <w:t>Experiencia Laboral:</w:t>
            </w:r>
            <w:r w:rsidRPr="00F06351">
              <w:rPr>
                <w:rFonts w:ascii="Arial" w:hAnsi="Arial" w:cs="Arial"/>
                <w:color w:val="000000"/>
                <w:sz w:val="18"/>
                <w:szCs w:val="18"/>
              </w:rPr>
              <w:t xml:space="preserve"> Experiencia mínima de</w:t>
            </w:r>
            <w:r w:rsidRPr="00F06351">
              <w:rPr>
                <w:rFonts w:ascii="Arial" w:hAnsi="Arial" w:cs="Arial"/>
                <w:b/>
                <w:bCs/>
                <w:color w:val="000000"/>
                <w:sz w:val="18"/>
                <w:szCs w:val="18"/>
              </w:rPr>
              <w:t xml:space="preserve"> 2</w:t>
            </w:r>
            <w:r w:rsidRPr="00F06351">
              <w:rPr>
                <w:rFonts w:ascii="Arial" w:hAnsi="Arial" w:cs="Arial"/>
                <w:color w:val="000000"/>
                <w:sz w:val="18"/>
                <w:szCs w:val="18"/>
              </w:rPr>
              <w:t xml:space="preserve"> años.</w:t>
            </w:r>
          </w:p>
        </w:tc>
      </w:tr>
      <w:tr w:rsidR="00D34798" w:rsidRPr="00F06351">
        <w:trPr>
          <w:trHeight w:val="300"/>
        </w:trPr>
        <w:tc>
          <w:tcPr>
            <w:tcW w:w="2577" w:type="pct"/>
            <w:tcBorders>
              <w:top w:val="nil"/>
              <w:left w:val="nil"/>
              <w:bottom w:val="nil"/>
              <w:right w:val="nil"/>
            </w:tcBorders>
            <w:shd w:val="clear" w:color="auto" w:fill="auto"/>
            <w:noWrap/>
            <w:vAlign w:val="bottom"/>
          </w:tcPr>
          <w:p w:rsidR="00D34798" w:rsidRPr="00F06351" w:rsidRDefault="00D34798" w:rsidP="001B510A">
            <w:pPr>
              <w:rPr>
                <w:rFonts w:ascii="Arial" w:hAnsi="Arial" w:cs="Arial"/>
                <w:b/>
                <w:bCs/>
                <w:color w:val="000000"/>
                <w:sz w:val="18"/>
                <w:szCs w:val="18"/>
              </w:rPr>
            </w:pPr>
          </w:p>
        </w:tc>
        <w:tc>
          <w:tcPr>
            <w:tcW w:w="2423" w:type="pct"/>
            <w:tcBorders>
              <w:top w:val="nil"/>
              <w:left w:val="nil"/>
              <w:bottom w:val="nil"/>
              <w:right w:val="nil"/>
            </w:tcBorders>
            <w:shd w:val="clear" w:color="auto" w:fill="auto"/>
            <w:noWrap/>
            <w:vAlign w:val="bottom"/>
          </w:tcPr>
          <w:p w:rsidR="00D34798" w:rsidRPr="00F06351" w:rsidRDefault="00D34798" w:rsidP="001B510A">
            <w:pPr>
              <w:rPr>
                <w:rFonts w:ascii="Arial" w:hAnsi="Arial" w:cs="Arial"/>
                <w:sz w:val="18"/>
                <w:szCs w:val="18"/>
              </w:rPr>
            </w:pPr>
          </w:p>
        </w:tc>
      </w:tr>
      <w:tr w:rsidR="00D34798" w:rsidRPr="00F06351">
        <w:trPr>
          <w:trHeight w:val="315"/>
        </w:trPr>
        <w:tc>
          <w:tcPr>
            <w:tcW w:w="2577" w:type="pct"/>
            <w:tcBorders>
              <w:top w:val="nil"/>
              <w:left w:val="nil"/>
              <w:bottom w:val="single" w:sz="4" w:space="0" w:color="auto"/>
              <w:right w:val="nil"/>
            </w:tcBorders>
            <w:shd w:val="clear" w:color="auto" w:fill="auto"/>
            <w:vAlign w:val="center"/>
          </w:tcPr>
          <w:p w:rsidR="00D34798" w:rsidRPr="00F06351" w:rsidRDefault="00D34798" w:rsidP="001B510A">
            <w:pPr>
              <w:jc w:val="center"/>
              <w:rPr>
                <w:rFonts w:ascii="Arial" w:hAnsi="Arial" w:cs="Arial"/>
                <w:b/>
                <w:bCs/>
                <w:color w:val="000000"/>
                <w:sz w:val="18"/>
                <w:szCs w:val="18"/>
              </w:rPr>
            </w:pPr>
            <w:r w:rsidRPr="00F06351">
              <w:rPr>
                <w:rFonts w:ascii="Arial" w:hAnsi="Arial" w:cs="Arial"/>
                <w:b/>
                <w:bCs/>
                <w:color w:val="000000"/>
                <w:sz w:val="18"/>
                <w:szCs w:val="18"/>
              </w:rPr>
              <w:t>CAMPO DE EXPERIENCIA</w:t>
            </w:r>
            <w:r w:rsidRPr="00F06351">
              <w:rPr>
                <w:rFonts w:ascii="Arial" w:hAnsi="Arial" w:cs="Arial"/>
                <w:color w:val="000000"/>
                <w:sz w:val="18"/>
                <w:szCs w:val="18"/>
              </w:rPr>
              <w:t xml:space="preserve"> </w:t>
            </w:r>
          </w:p>
        </w:tc>
        <w:tc>
          <w:tcPr>
            <w:tcW w:w="2423" w:type="pct"/>
            <w:tcBorders>
              <w:top w:val="nil"/>
              <w:left w:val="nil"/>
              <w:bottom w:val="single" w:sz="4" w:space="0" w:color="auto"/>
              <w:right w:val="nil"/>
            </w:tcBorders>
            <w:shd w:val="clear" w:color="auto" w:fill="auto"/>
            <w:vAlign w:val="center"/>
          </w:tcPr>
          <w:p w:rsidR="00D34798" w:rsidRPr="00F06351" w:rsidRDefault="00D34798" w:rsidP="001B510A">
            <w:pPr>
              <w:jc w:val="center"/>
              <w:rPr>
                <w:rFonts w:ascii="Arial" w:hAnsi="Arial" w:cs="Arial"/>
                <w:b/>
                <w:bCs/>
                <w:color w:val="000000"/>
                <w:sz w:val="18"/>
                <w:szCs w:val="18"/>
              </w:rPr>
            </w:pPr>
            <w:r w:rsidRPr="00F06351">
              <w:rPr>
                <w:rFonts w:ascii="Arial" w:hAnsi="Arial" w:cs="Arial"/>
                <w:b/>
                <w:bCs/>
                <w:color w:val="000000"/>
                <w:sz w:val="18"/>
                <w:szCs w:val="18"/>
              </w:rPr>
              <w:t>ÁREA DE EXPERIENCIA</w:t>
            </w:r>
          </w:p>
        </w:tc>
      </w:tr>
      <w:tr w:rsidR="00D34798"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Psicología</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Psicología Industrial</w:t>
            </w:r>
          </w:p>
        </w:tc>
      </w:tr>
      <w:tr w:rsidR="00D34798"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Ciencias Económicas</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Dirección y Desarrollo de Recursos Humanos</w:t>
            </w:r>
          </w:p>
        </w:tc>
      </w:tr>
      <w:tr w:rsidR="00D34798" w:rsidRPr="00F06351">
        <w:trPr>
          <w:trHeight w:val="315"/>
        </w:trPr>
        <w:tc>
          <w:tcPr>
            <w:tcW w:w="25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Ciencia Política</w:t>
            </w:r>
          </w:p>
        </w:tc>
        <w:tc>
          <w:tcPr>
            <w:tcW w:w="2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4798" w:rsidRPr="00F06351" w:rsidRDefault="00F86CFC" w:rsidP="001B510A">
            <w:pPr>
              <w:jc w:val="center"/>
              <w:rPr>
                <w:rFonts w:ascii="Arial" w:hAnsi="Arial" w:cs="Arial"/>
                <w:color w:val="000000"/>
                <w:sz w:val="18"/>
                <w:szCs w:val="18"/>
              </w:rPr>
            </w:pPr>
            <w:r>
              <w:rPr>
                <w:rFonts w:ascii="Arial" w:hAnsi="Arial" w:cs="Arial"/>
                <w:color w:val="000000"/>
                <w:sz w:val="18"/>
                <w:szCs w:val="18"/>
              </w:rPr>
              <w:t>Administración Pública</w:t>
            </w:r>
          </w:p>
        </w:tc>
      </w:tr>
    </w:tbl>
    <w:p w:rsidR="00D34798" w:rsidRPr="00F06351" w:rsidRDefault="00D34798" w:rsidP="00D34798">
      <w:pPr>
        <w:rPr>
          <w:rFonts w:ascii="Arial" w:hAnsi="Arial" w:cs="Arial"/>
          <w:color w:val="000000"/>
          <w:sz w:val="18"/>
          <w:szCs w:val="18"/>
        </w:rPr>
      </w:pPr>
    </w:p>
    <w:p w:rsidR="00D34798" w:rsidRPr="00F06351" w:rsidRDefault="00D34798" w:rsidP="00D34798">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D34798" w:rsidRPr="00F06351" w:rsidRDefault="00D34798" w:rsidP="00D34798">
      <w:pPr>
        <w:numPr>
          <w:ilvl w:val="0"/>
          <w:numId w:val="22"/>
        </w:numPr>
        <w:snapToGrid w:val="0"/>
        <w:spacing w:after="0"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Trabajo en Equipo.</w:t>
      </w:r>
    </w:p>
    <w:p w:rsidR="00D34798" w:rsidRPr="00F06351" w:rsidRDefault="00D34798" w:rsidP="00D34798">
      <w:pPr>
        <w:numPr>
          <w:ilvl w:val="0"/>
          <w:numId w:val="22"/>
        </w:numPr>
        <w:snapToGrid w:val="0"/>
        <w:spacing w:after="0" w:line="276" w:lineRule="auto"/>
        <w:jc w:val="both"/>
        <w:rPr>
          <w:rFonts w:ascii="Arial" w:eastAsia="Arial" w:hAnsi="Arial" w:cs="Arial"/>
          <w:b/>
          <w:sz w:val="18"/>
          <w:szCs w:val="18"/>
          <w:lang w:val="es-ES_tradnl" w:eastAsia="es-ES"/>
        </w:rPr>
      </w:pPr>
      <w:r w:rsidRPr="00F06351">
        <w:rPr>
          <w:rFonts w:ascii="Arial" w:hAnsi="Arial" w:cs="Arial"/>
          <w:b/>
          <w:sz w:val="18"/>
          <w:szCs w:val="18"/>
          <w:lang w:val="es-ES_tradnl" w:eastAsia="es-ES"/>
        </w:rPr>
        <w:t>Orientación a Resultados.</w:t>
      </w:r>
    </w:p>
    <w:p w:rsidR="00D34798" w:rsidRDefault="00D34798" w:rsidP="00D34798">
      <w:pPr>
        <w:snapToGrid w:val="0"/>
        <w:jc w:val="both"/>
        <w:rPr>
          <w:rFonts w:ascii="Arial" w:eastAsia="Arial" w:hAnsi="Arial" w:cs="Arial"/>
          <w:b/>
          <w:sz w:val="18"/>
          <w:szCs w:val="18"/>
          <w:lang w:val="es-ES_tradnl" w:eastAsia="es-ES"/>
        </w:rPr>
      </w:pPr>
    </w:p>
    <w:p w:rsidR="00D34798" w:rsidRPr="00D054B3" w:rsidRDefault="00D34798" w:rsidP="00D34798">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D34798" w:rsidRPr="00D054B3">
        <w:trPr>
          <w:trHeight w:val="340"/>
          <w:jc w:val="center"/>
        </w:trPr>
        <w:tc>
          <w:tcPr>
            <w:tcW w:w="3063" w:type="dxa"/>
            <w:tcBorders>
              <w:top w:val="nil"/>
              <w:left w:val="nil"/>
              <w:bottom w:val="single" w:sz="4" w:space="0" w:color="auto"/>
              <w:right w:val="nil"/>
            </w:tcBorders>
            <w:shd w:val="clear" w:color="auto" w:fill="auto"/>
            <w:vAlign w:val="center"/>
          </w:tcPr>
          <w:p w:rsidR="00D34798" w:rsidRPr="00D054B3" w:rsidRDefault="00D34798" w:rsidP="001B510A">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D34798" w:rsidRPr="00D054B3" w:rsidRDefault="00D34798" w:rsidP="001B510A">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D34798" w:rsidRPr="00D054B3">
        <w:trPr>
          <w:trHeight w:val="340"/>
          <w:jc w:val="center"/>
        </w:trPr>
        <w:tc>
          <w:tcPr>
            <w:tcW w:w="3063" w:type="dxa"/>
            <w:tcBorders>
              <w:top w:val="single" w:sz="4" w:space="0" w:color="auto"/>
            </w:tcBorders>
            <w:vAlign w:val="center"/>
          </w:tcPr>
          <w:p w:rsidR="00D34798" w:rsidRPr="00D054B3" w:rsidRDefault="00D34798" w:rsidP="001B510A">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D34798" w:rsidRPr="00D054B3" w:rsidRDefault="00D34798" w:rsidP="001B510A">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r w:rsidR="00D34798" w:rsidRPr="00D054B3">
        <w:trPr>
          <w:trHeight w:val="340"/>
          <w:jc w:val="center"/>
        </w:trPr>
        <w:tc>
          <w:tcPr>
            <w:tcW w:w="3063" w:type="dxa"/>
            <w:vAlign w:val="center"/>
          </w:tcPr>
          <w:p w:rsidR="00D34798" w:rsidRPr="00D054B3" w:rsidRDefault="00D34798" w:rsidP="001B510A">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D34798" w:rsidRPr="00D054B3" w:rsidRDefault="00F86CFC" w:rsidP="001B510A">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D34798" w:rsidRPr="00D054B3">
        <w:trPr>
          <w:trHeight w:val="340"/>
          <w:jc w:val="center"/>
        </w:trPr>
        <w:tc>
          <w:tcPr>
            <w:tcW w:w="3063" w:type="dxa"/>
            <w:vAlign w:val="center"/>
          </w:tcPr>
          <w:p w:rsidR="00D34798" w:rsidRPr="00D054B3" w:rsidRDefault="00D34798" w:rsidP="001B510A">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D34798" w:rsidRPr="00D054B3" w:rsidRDefault="00F86CFC" w:rsidP="001B510A">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D34798" w:rsidRPr="00D054B3">
        <w:trPr>
          <w:trHeight w:val="340"/>
          <w:jc w:val="center"/>
        </w:trPr>
        <w:tc>
          <w:tcPr>
            <w:tcW w:w="3063" w:type="dxa"/>
            <w:vAlign w:val="center"/>
          </w:tcPr>
          <w:p w:rsidR="00D34798" w:rsidRPr="00D054B3" w:rsidRDefault="00D34798" w:rsidP="001B510A">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D34798" w:rsidRPr="00D054B3" w:rsidRDefault="00F86CFC" w:rsidP="001B510A">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D34798" w:rsidRPr="00F06351">
        <w:trPr>
          <w:trHeight w:val="340"/>
          <w:jc w:val="center"/>
        </w:trPr>
        <w:tc>
          <w:tcPr>
            <w:tcW w:w="3063" w:type="dxa"/>
            <w:vAlign w:val="center"/>
          </w:tcPr>
          <w:p w:rsidR="00D34798" w:rsidRPr="00D054B3" w:rsidRDefault="00D34798" w:rsidP="001B510A">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D34798" w:rsidRPr="00D054B3" w:rsidRDefault="00D34798" w:rsidP="001B510A">
            <w:pPr>
              <w:jc w:val="center"/>
              <w:rPr>
                <w:rFonts w:ascii="Arial" w:eastAsia="Arial" w:hAnsi="Arial" w:cs="Arial"/>
                <w:b/>
                <w:sz w:val="18"/>
                <w:szCs w:val="18"/>
                <w:lang w:eastAsia="es-ES"/>
              </w:rPr>
            </w:pPr>
            <w:r w:rsidRPr="00D054B3">
              <w:rPr>
                <w:rFonts w:ascii="Arial" w:eastAsia="Arial" w:hAnsi="Arial" w:cs="Arial"/>
                <w:b/>
                <w:sz w:val="18"/>
                <w:szCs w:val="18"/>
                <w:lang w:eastAsia="es-ES"/>
              </w:rPr>
              <w:t>30</w:t>
            </w:r>
          </w:p>
        </w:tc>
      </w:tr>
    </w:tbl>
    <w:p w:rsidR="00D34798" w:rsidRDefault="00D34798" w:rsidP="00D34798">
      <w:pPr>
        <w:autoSpaceDE w:val="0"/>
        <w:autoSpaceDN w:val="0"/>
        <w:adjustRightInd w:val="0"/>
        <w:jc w:val="both"/>
        <w:rPr>
          <w:rFonts w:ascii="Arial" w:hAnsi="Arial" w:cs="Arial"/>
          <w:b/>
          <w:sz w:val="18"/>
          <w:szCs w:val="18"/>
        </w:rPr>
      </w:pPr>
    </w:p>
    <w:p w:rsidR="00D34798" w:rsidRPr="00F06351" w:rsidRDefault="00D34798" w:rsidP="00D34798">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F86CFC" w:rsidRPr="00F86CFC" w:rsidRDefault="00F86CFC" w:rsidP="00F86CFC">
      <w:pPr>
        <w:spacing w:after="0" w:line="240" w:lineRule="auto"/>
        <w:jc w:val="both"/>
        <w:rPr>
          <w:rFonts w:ascii="Arial" w:hAnsi="Arial" w:cs="Arial"/>
          <w:sz w:val="18"/>
          <w:szCs w:val="18"/>
        </w:rPr>
      </w:pPr>
      <w:r w:rsidRPr="00F86CFC">
        <w:rPr>
          <w:rFonts w:ascii="Arial" w:hAnsi="Arial" w:cs="Arial"/>
          <w:sz w:val="18"/>
          <w:szCs w:val="18"/>
        </w:rPr>
        <w:t xml:space="preserve">Proporcionar el apoyo necesario al área en todo lo relacionado con en el proceso de reclutamiento y selección de personal para la cobertura de plazas vacantes a través de concursos públicos y abiertos, mediante la aplicación de los instrumentos y herramientas que permitan evaluar las capacidades de los aspirantes, considerando los perfiles de los puestos y observando los procedimientos y lineamientos establecidos al efecto, con la finalidad de proporcionar un servicio eficiente y oportuno a las unidades administrativas del CONACULTA. </w:t>
      </w:r>
    </w:p>
    <w:p w:rsidR="00F86CFC" w:rsidRDefault="00F86CFC" w:rsidP="00F86CFC">
      <w:pPr>
        <w:spacing w:after="0" w:line="240" w:lineRule="auto"/>
        <w:jc w:val="both"/>
        <w:rPr>
          <w:rFonts w:ascii="Arial" w:hAnsi="Arial" w:cs="Arial"/>
          <w:sz w:val="18"/>
          <w:szCs w:val="18"/>
        </w:rPr>
      </w:pPr>
    </w:p>
    <w:p w:rsidR="00F86CFC" w:rsidRPr="00F86CFC" w:rsidRDefault="00F86CFC" w:rsidP="00F86CFC">
      <w:pPr>
        <w:spacing w:after="0" w:line="240" w:lineRule="auto"/>
        <w:jc w:val="both"/>
        <w:rPr>
          <w:rFonts w:ascii="Arial" w:hAnsi="Arial" w:cs="Arial"/>
          <w:b/>
          <w:sz w:val="18"/>
          <w:szCs w:val="18"/>
        </w:rPr>
      </w:pPr>
      <w:r w:rsidRPr="00F86CFC">
        <w:rPr>
          <w:rFonts w:ascii="Arial" w:hAnsi="Arial" w:cs="Arial"/>
          <w:b/>
          <w:sz w:val="18"/>
          <w:szCs w:val="18"/>
        </w:rPr>
        <w:t>Funciones:</w:t>
      </w:r>
    </w:p>
    <w:p w:rsidR="00F86CFC" w:rsidRDefault="00F86CFC" w:rsidP="00F86CFC">
      <w:pPr>
        <w:spacing w:after="0" w:line="240" w:lineRule="auto"/>
        <w:jc w:val="both"/>
        <w:rPr>
          <w:rFonts w:ascii="Arial" w:hAnsi="Arial" w:cs="Arial"/>
          <w:sz w:val="18"/>
          <w:szCs w:val="18"/>
        </w:rPr>
      </w:pPr>
    </w:p>
    <w:p w:rsidR="00F86CFC"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 xml:space="preserve">Proporcionar apoyo y orientación a las unidades administrativas del </w:t>
      </w:r>
      <w:r w:rsidR="00C759C2" w:rsidRPr="00F86CFC">
        <w:rPr>
          <w:rFonts w:ascii="Arial" w:hAnsi="Arial" w:cs="Arial"/>
          <w:sz w:val="18"/>
          <w:szCs w:val="18"/>
        </w:rPr>
        <w:t xml:space="preserve">CONACULTA </w:t>
      </w:r>
      <w:r w:rsidRPr="00F86CFC">
        <w:rPr>
          <w:rFonts w:ascii="Arial" w:hAnsi="Arial" w:cs="Arial"/>
          <w:sz w:val="18"/>
          <w:szCs w:val="18"/>
        </w:rPr>
        <w:t xml:space="preserve">en los procesos de reclutamiento y selección para la cobertura de puestos vacantes, verificando la procedencia de la solicitud en lo relativo al status que guarda la plaza y solicitando la documentación comprobatoria correspondiente, así como el perfil del puesto a la subdirección de profesionalización, con la finalidad de turnar la información necesaria a su superior jerárquico y activar el proceso de ingreso a través de concurso público y abierto. </w:t>
      </w:r>
    </w:p>
    <w:p w:rsidR="00F86CFC" w:rsidRDefault="00F86CFC" w:rsidP="00F86CFC">
      <w:pPr>
        <w:spacing w:after="0" w:line="240" w:lineRule="auto"/>
        <w:jc w:val="both"/>
        <w:rPr>
          <w:rFonts w:ascii="Arial" w:hAnsi="Arial" w:cs="Arial"/>
          <w:sz w:val="18"/>
          <w:szCs w:val="18"/>
        </w:rPr>
      </w:pPr>
    </w:p>
    <w:p w:rsidR="00F86CFC"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 xml:space="preserve">Proporcionar apoyo a su superior jerárquico en el proceso de registro de información para someter a concurso público y abierto los puestos vacantes existentes en el </w:t>
      </w:r>
      <w:r w:rsidR="00C759C2" w:rsidRPr="00F86CFC">
        <w:rPr>
          <w:rFonts w:ascii="Arial" w:hAnsi="Arial" w:cs="Arial"/>
          <w:sz w:val="18"/>
          <w:szCs w:val="18"/>
        </w:rPr>
        <w:t>CONACULTA</w:t>
      </w:r>
      <w:r w:rsidRPr="00F86CFC">
        <w:rPr>
          <w:rFonts w:ascii="Arial" w:hAnsi="Arial" w:cs="Arial"/>
          <w:sz w:val="18"/>
          <w:szCs w:val="18"/>
        </w:rPr>
        <w:t xml:space="preserve">, verificando y en su caso solicitando, la información requerida para tal efecto en apego a los procedimientos vigentes, con la finalidad de que las convocatorias se emitan y remitan al diario oficial de la federación y a la unidad de recursos humanos y profesionalización para su publicación en tiempo y forma. </w:t>
      </w:r>
    </w:p>
    <w:p w:rsidR="00F86CFC" w:rsidRPr="00F86CFC" w:rsidRDefault="00F86CFC" w:rsidP="00F86CFC">
      <w:pPr>
        <w:spacing w:after="0" w:line="240" w:lineRule="auto"/>
        <w:jc w:val="both"/>
        <w:rPr>
          <w:rFonts w:ascii="Arial" w:hAnsi="Arial" w:cs="Arial"/>
          <w:sz w:val="18"/>
          <w:szCs w:val="18"/>
        </w:rPr>
      </w:pPr>
    </w:p>
    <w:p w:rsidR="00F86CFC"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 xml:space="preserve">Mantener sistemas de información actualizados que permitan un eficiente control interno del área, mediante la integración de datos en los registros y controles establecidos para tal efecto, con la finalidad de optimizar los tiempos de respuesta respecto a los requerimientos de las diversas unidades administrativas del </w:t>
      </w:r>
      <w:r w:rsidR="00C759C2" w:rsidRPr="00F86CFC">
        <w:rPr>
          <w:rFonts w:ascii="Arial" w:hAnsi="Arial" w:cs="Arial"/>
          <w:sz w:val="18"/>
          <w:szCs w:val="18"/>
        </w:rPr>
        <w:t xml:space="preserve">CONACULTA </w:t>
      </w:r>
      <w:r w:rsidRPr="00F86CFC">
        <w:rPr>
          <w:rFonts w:ascii="Arial" w:hAnsi="Arial" w:cs="Arial"/>
          <w:sz w:val="18"/>
          <w:szCs w:val="18"/>
        </w:rPr>
        <w:t xml:space="preserve">e instancias externas que requieran información. </w:t>
      </w:r>
    </w:p>
    <w:p w:rsidR="00F86CFC" w:rsidRPr="00F86CFC" w:rsidRDefault="00F86CFC" w:rsidP="00F86CFC">
      <w:pPr>
        <w:spacing w:after="0" w:line="240" w:lineRule="auto"/>
        <w:ind w:firstLine="45"/>
        <w:jc w:val="both"/>
        <w:rPr>
          <w:rFonts w:ascii="Arial" w:hAnsi="Arial" w:cs="Arial"/>
          <w:sz w:val="18"/>
          <w:szCs w:val="18"/>
        </w:rPr>
      </w:pPr>
    </w:p>
    <w:p w:rsidR="00F86CFC"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 xml:space="preserve">Llevar a cabo la revisión documental de los aspirantes que acreditaron la etapa de filtro curricular, efectuando una breve entrevista exploratoria que permita determinar si el aspirante cubre el perfil del puesto, así como requiriendo la documentación especificada en las bases de las convocatorias y solicitando al aspirante la firma del escrito bajo protesta de acuerdo con la normatividad establecida al efecto, con la finalidad de identificar a los aspirantes que cubren el perfil del puesto y que </w:t>
      </w:r>
      <w:r w:rsidR="00C759C2" w:rsidRPr="00F86CFC">
        <w:rPr>
          <w:rFonts w:ascii="Arial" w:hAnsi="Arial" w:cs="Arial"/>
          <w:sz w:val="18"/>
          <w:szCs w:val="18"/>
        </w:rPr>
        <w:t>continúan</w:t>
      </w:r>
      <w:r w:rsidRPr="00F86CFC">
        <w:rPr>
          <w:rFonts w:ascii="Arial" w:hAnsi="Arial" w:cs="Arial"/>
          <w:sz w:val="18"/>
          <w:szCs w:val="18"/>
        </w:rPr>
        <w:t xml:space="preserve"> en el proceso de ingreso. </w:t>
      </w:r>
    </w:p>
    <w:p w:rsidR="00F86CFC" w:rsidRPr="00F86CFC" w:rsidRDefault="00F86CFC" w:rsidP="00F86CFC">
      <w:pPr>
        <w:spacing w:after="0" w:line="240" w:lineRule="auto"/>
        <w:ind w:firstLine="45"/>
        <w:jc w:val="both"/>
        <w:rPr>
          <w:rFonts w:ascii="Arial" w:hAnsi="Arial" w:cs="Arial"/>
          <w:sz w:val="18"/>
          <w:szCs w:val="18"/>
        </w:rPr>
      </w:pPr>
    </w:p>
    <w:p w:rsidR="00F86CFC"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 xml:space="preserve">Evaluar las capacidades técnicas, gerenciales y de visión del servicio público a los aspirantes que participan en los concursos públicos y abiertos, mediante la aplicación de las herramientas de evaluación establecidas considerando el perfil del puesto, así como informando a través de correo electrónico lo procedente a los aspirantes participantes, con la finalidad de dar continuidad al proceso y asegurar el cumplimiento de la normatividad establecida para la cobertura de las vacantes. </w:t>
      </w:r>
    </w:p>
    <w:p w:rsidR="00F86CFC" w:rsidRPr="00F86CFC" w:rsidRDefault="00F86CFC" w:rsidP="00F86CFC">
      <w:pPr>
        <w:spacing w:after="0" w:line="240" w:lineRule="auto"/>
        <w:ind w:firstLine="45"/>
        <w:jc w:val="both"/>
        <w:rPr>
          <w:rFonts w:ascii="Arial" w:hAnsi="Arial" w:cs="Arial"/>
          <w:sz w:val="18"/>
          <w:szCs w:val="18"/>
        </w:rPr>
      </w:pPr>
    </w:p>
    <w:p w:rsidR="00F86CFC"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 xml:space="preserve">Aplicar los mecanismos que permitan monitorear permanentemente y dar seguimiento al proceso de ingreso a través de las herramientas establecidas al efecto, verificando la publicación de las convocatorias, el registro de aspirantes, la aplicación del filtro curricular, así como el </w:t>
      </w:r>
      <w:r w:rsidR="00C759C2" w:rsidRPr="00F86CFC">
        <w:rPr>
          <w:rFonts w:ascii="Arial" w:hAnsi="Arial" w:cs="Arial"/>
          <w:sz w:val="18"/>
          <w:szCs w:val="18"/>
        </w:rPr>
        <w:t>envío</w:t>
      </w:r>
      <w:r w:rsidRPr="00F86CFC">
        <w:rPr>
          <w:rFonts w:ascii="Arial" w:hAnsi="Arial" w:cs="Arial"/>
          <w:sz w:val="18"/>
          <w:szCs w:val="18"/>
        </w:rPr>
        <w:t xml:space="preserve"> de los mensajes a los aspirantes de acuerdo a la etapa del proceso en que se encuentre el concurso, con la finalidad de asegurar un eficiente control interno para generar información confiable y oportuna de los puestos en concurso. </w:t>
      </w:r>
    </w:p>
    <w:p w:rsidR="00F86CFC" w:rsidRPr="00F86CFC" w:rsidRDefault="00F86CFC" w:rsidP="00F86CFC">
      <w:pPr>
        <w:spacing w:after="0" w:line="240" w:lineRule="auto"/>
        <w:ind w:firstLine="45"/>
        <w:jc w:val="both"/>
        <w:rPr>
          <w:rFonts w:ascii="Arial" w:hAnsi="Arial" w:cs="Arial"/>
          <w:sz w:val="18"/>
          <w:szCs w:val="18"/>
        </w:rPr>
      </w:pPr>
    </w:p>
    <w:p w:rsidR="00F86CFC"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 xml:space="preserve">Proporcionar atención personalizada a los candidatos en el proceso de evaluación de capacidades, mediante la instrucción específica de acuerdo con la aplicación de las diferentes herramientas de evaluación y aclarando las dudas que se presenten durante el proceso, con la finalidad de asegurar su correcta interpretación por parte de los candidatos y asegurar la confiabilidad de los resultados que se obtengan en el proceso de evaluación. </w:t>
      </w:r>
    </w:p>
    <w:p w:rsidR="00F86CFC" w:rsidRPr="00F86CFC" w:rsidRDefault="00F86CFC" w:rsidP="00F86CFC">
      <w:pPr>
        <w:spacing w:after="0" w:line="240" w:lineRule="auto"/>
        <w:ind w:firstLine="45"/>
        <w:jc w:val="both"/>
        <w:rPr>
          <w:rFonts w:ascii="Arial" w:hAnsi="Arial" w:cs="Arial"/>
          <w:sz w:val="18"/>
          <w:szCs w:val="18"/>
        </w:rPr>
      </w:pPr>
    </w:p>
    <w:p w:rsidR="00F86CFC"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 xml:space="preserve">Mantener un sistema de información permanentemente actualizado que permita dar seguimiento y controlar el proceso para la cobertura de puestos vacantes existentes en las diversas unidades administrativas del </w:t>
      </w:r>
      <w:r w:rsidR="00C759C2" w:rsidRPr="00F86CFC">
        <w:rPr>
          <w:rFonts w:ascii="Arial" w:hAnsi="Arial" w:cs="Arial"/>
          <w:sz w:val="18"/>
          <w:szCs w:val="18"/>
        </w:rPr>
        <w:t>CONACULTA</w:t>
      </w:r>
      <w:r w:rsidRPr="00F86CFC">
        <w:rPr>
          <w:rFonts w:ascii="Arial" w:hAnsi="Arial" w:cs="Arial"/>
          <w:sz w:val="18"/>
          <w:szCs w:val="18"/>
        </w:rPr>
        <w:t xml:space="preserve">, verificando la procedencia del puesto vacante y que se cuente con los perfiles de los puestos debidamente validados, con la finalidad de agilizar los procesos de reclutamiento y selección, así como llevar el control del consecutivo de actas del comité técnico de selección y apoyar al superior </w:t>
      </w:r>
      <w:r w:rsidR="00C759C2" w:rsidRPr="00F86CFC">
        <w:rPr>
          <w:rFonts w:ascii="Arial" w:hAnsi="Arial" w:cs="Arial"/>
          <w:sz w:val="18"/>
          <w:szCs w:val="18"/>
        </w:rPr>
        <w:t>jerárquico</w:t>
      </w:r>
      <w:r w:rsidRPr="00F86CFC">
        <w:rPr>
          <w:rFonts w:ascii="Arial" w:hAnsi="Arial" w:cs="Arial"/>
          <w:sz w:val="18"/>
          <w:szCs w:val="18"/>
        </w:rPr>
        <w:t xml:space="preserve"> en la integración de los expedientes de los concursos. </w:t>
      </w:r>
    </w:p>
    <w:p w:rsidR="00F86CFC" w:rsidRPr="00F86CFC" w:rsidRDefault="00F86CFC" w:rsidP="00F86CFC">
      <w:pPr>
        <w:spacing w:after="0" w:line="240" w:lineRule="auto"/>
        <w:ind w:firstLine="45"/>
        <w:jc w:val="both"/>
        <w:rPr>
          <w:rFonts w:ascii="Arial" w:hAnsi="Arial" w:cs="Arial"/>
          <w:sz w:val="18"/>
          <w:szCs w:val="18"/>
        </w:rPr>
      </w:pPr>
    </w:p>
    <w:p w:rsidR="00F86CFC"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 xml:space="preserve">Proporcionar el apoyo necesario en las diversas etapas de los concursos públicos y abiertos de cada una de las plazas vacantes del </w:t>
      </w:r>
      <w:r w:rsidR="00C759C2" w:rsidRPr="00F86CFC">
        <w:rPr>
          <w:rFonts w:ascii="Arial" w:hAnsi="Arial" w:cs="Arial"/>
          <w:sz w:val="18"/>
          <w:szCs w:val="18"/>
        </w:rPr>
        <w:t>CONACULTA</w:t>
      </w:r>
      <w:r w:rsidRPr="00F86CFC">
        <w:rPr>
          <w:rFonts w:ascii="Arial" w:hAnsi="Arial" w:cs="Arial"/>
          <w:sz w:val="18"/>
          <w:szCs w:val="18"/>
        </w:rPr>
        <w:t xml:space="preserve">, mediante la aplicación de las herramientas establecidas al efecto por la unidad de recursos humanos y profesionalización y el seguimiento de los aspirantes, con la finalidad de asegurar resultados óptimos en cada una de las etapas previstas en los concursos. </w:t>
      </w:r>
    </w:p>
    <w:p w:rsidR="00F86CFC" w:rsidRPr="00F86CFC" w:rsidRDefault="00F86CFC" w:rsidP="00F86CFC">
      <w:pPr>
        <w:spacing w:after="0" w:line="240" w:lineRule="auto"/>
        <w:ind w:firstLine="45"/>
        <w:jc w:val="both"/>
        <w:rPr>
          <w:rFonts w:ascii="Arial" w:hAnsi="Arial" w:cs="Arial"/>
          <w:sz w:val="18"/>
          <w:szCs w:val="18"/>
        </w:rPr>
      </w:pPr>
    </w:p>
    <w:p w:rsidR="003049AF" w:rsidRPr="00F86CFC" w:rsidRDefault="00F86CFC" w:rsidP="00F86CFC">
      <w:pPr>
        <w:pStyle w:val="Prrafodelista"/>
        <w:numPr>
          <w:ilvl w:val="0"/>
          <w:numId w:val="21"/>
        </w:numPr>
        <w:jc w:val="both"/>
        <w:rPr>
          <w:rFonts w:ascii="Arial" w:hAnsi="Arial" w:cs="Arial"/>
          <w:sz w:val="18"/>
          <w:szCs w:val="18"/>
        </w:rPr>
      </w:pPr>
      <w:r w:rsidRPr="00F86CFC">
        <w:rPr>
          <w:rFonts w:ascii="Arial" w:hAnsi="Arial" w:cs="Arial"/>
          <w:sz w:val="18"/>
          <w:szCs w:val="18"/>
        </w:rPr>
        <w:t>Aplicar los mecanismos establecidos por el área que faciliten el seguimiento y control de cada uno de los procesos de los puestos vacantes en concurso, a través de una permanente revisión del registro de aspirantes de acuerdo con cada una de las etapas establecidas en las bases de las convocatorias, con la finalidad de</w:t>
      </w:r>
      <w:r w:rsidR="00C759C2">
        <w:rPr>
          <w:rFonts w:ascii="Arial" w:hAnsi="Arial" w:cs="Arial"/>
          <w:sz w:val="18"/>
          <w:szCs w:val="18"/>
        </w:rPr>
        <w:t xml:space="preserve"> </w:t>
      </w:r>
      <w:r w:rsidRPr="00F86CFC">
        <w:rPr>
          <w:rFonts w:ascii="Arial" w:hAnsi="Arial" w:cs="Arial"/>
          <w:sz w:val="18"/>
          <w:szCs w:val="18"/>
        </w:rPr>
        <w:t xml:space="preserve">mantener un registro y control adecuado que permita proporcionar un servicio eficiente y oportuno tanto a las unidades administrativas del </w:t>
      </w:r>
      <w:r w:rsidR="00C759C2" w:rsidRPr="00F86CFC">
        <w:rPr>
          <w:rFonts w:ascii="Arial" w:hAnsi="Arial" w:cs="Arial"/>
          <w:sz w:val="18"/>
          <w:szCs w:val="18"/>
        </w:rPr>
        <w:t xml:space="preserve">CONACULTA </w:t>
      </w:r>
      <w:r w:rsidRPr="00F86CFC">
        <w:rPr>
          <w:rFonts w:ascii="Arial" w:hAnsi="Arial" w:cs="Arial"/>
          <w:sz w:val="18"/>
          <w:szCs w:val="18"/>
        </w:rPr>
        <w:t>como a los aspirantes.</w:t>
      </w:r>
    </w:p>
    <w:p w:rsidR="00D34798" w:rsidRDefault="00D34798" w:rsidP="00F80DFA">
      <w:pPr>
        <w:spacing w:after="0" w:line="240" w:lineRule="auto"/>
        <w:jc w:val="center"/>
        <w:rPr>
          <w:rFonts w:ascii="Arial" w:hAnsi="Arial" w:cs="Arial"/>
          <w:b/>
          <w:sz w:val="24"/>
          <w:szCs w:val="18"/>
        </w:rPr>
      </w:pPr>
    </w:p>
    <w:p w:rsidR="00D34798" w:rsidRDefault="00D34798" w:rsidP="00F80DFA">
      <w:pPr>
        <w:spacing w:after="0" w:line="240" w:lineRule="auto"/>
        <w:jc w:val="center"/>
        <w:rPr>
          <w:rFonts w:ascii="Arial" w:hAnsi="Arial" w:cs="Arial"/>
          <w:b/>
          <w:sz w:val="24"/>
          <w:szCs w:val="18"/>
        </w:rPr>
      </w:pPr>
    </w:p>
    <w:p w:rsidR="00F80DFA" w:rsidRPr="00F03766" w:rsidRDefault="00F80DFA" w:rsidP="00F80DFA">
      <w:pPr>
        <w:spacing w:after="0" w:line="240" w:lineRule="auto"/>
        <w:jc w:val="center"/>
        <w:rPr>
          <w:rFonts w:ascii="Arial" w:hAnsi="Arial" w:cs="Arial"/>
          <w:b/>
          <w:sz w:val="24"/>
          <w:szCs w:val="18"/>
        </w:rPr>
      </w:pPr>
      <w:r w:rsidRPr="00F03766">
        <w:rPr>
          <w:rFonts w:ascii="Arial" w:hAnsi="Arial" w:cs="Arial"/>
          <w:b/>
          <w:sz w:val="24"/>
          <w:szCs w:val="18"/>
        </w:rPr>
        <w:t>BASES DE PARTICIPACIÓN</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Requisitos de Participación</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F80DFA" w:rsidRPr="00F03766" w:rsidRDefault="00F80DFA" w:rsidP="00F80DFA">
      <w:pPr>
        <w:pStyle w:val="Texto"/>
        <w:spacing w:after="0" w:line="240" w:lineRule="auto"/>
        <w:ind w:firstLine="0"/>
        <w:rPr>
          <w:b/>
          <w:lang w:val="es-MX"/>
        </w:rPr>
      </w:pPr>
    </w:p>
    <w:p w:rsidR="00F80DFA" w:rsidRPr="00867DFD" w:rsidRDefault="00F80DFA" w:rsidP="00D5232D">
      <w:pPr>
        <w:pStyle w:val="Texto"/>
        <w:numPr>
          <w:ilvl w:val="0"/>
          <w:numId w:val="18"/>
        </w:numPr>
        <w:spacing w:after="0" w:line="240" w:lineRule="auto"/>
        <w:ind w:left="851" w:hanging="284"/>
      </w:pPr>
      <w:r w:rsidRPr="00867DFD">
        <w:rPr>
          <w:lang w:val="es-MX"/>
        </w:rPr>
        <w:t>Ser ciudadano mexicano en pleno ejercicio de sus derechos o extranjero cuya condición migratoria permita la función a desarrollar (</w:t>
      </w:r>
      <w:r w:rsidRPr="00867DFD">
        <w:rPr>
          <w:rFonts w:eastAsiaTheme="minorHAnsi"/>
        </w:rPr>
        <w:t>FM3).</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haber sido sentenciado con pena privativa de libertad por delito doloso.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Tener aptitud para el desempeño de sus funciones en el servicio público.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pertenecer al estado eclesiástico, ni ser ministro de algún culto.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estar inhabilitado para el servicio público ni encontrarse con algún otro impedimento legal.</w:t>
      </w:r>
    </w:p>
    <w:p w:rsidR="00F80DFA" w:rsidRPr="00F03766" w:rsidRDefault="00F80DFA" w:rsidP="00F80DFA">
      <w:pPr>
        <w:pStyle w:val="Texto"/>
        <w:spacing w:after="0" w:line="240" w:lineRule="auto"/>
        <w:ind w:firstLine="0"/>
        <w:rPr>
          <w:lang w:val="es-MX"/>
        </w:rPr>
      </w:pPr>
    </w:p>
    <w:p w:rsidR="00F80DFA" w:rsidRPr="00F03766" w:rsidRDefault="00F80DFA" w:rsidP="00F80DFA">
      <w:pPr>
        <w:pStyle w:val="Texto"/>
        <w:spacing w:after="0" w:line="240" w:lineRule="auto"/>
        <w:ind w:firstLine="0"/>
      </w:pPr>
      <w:r w:rsidRPr="00F03766">
        <w:rPr>
          <w:lang w:val="es-MX"/>
        </w:rPr>
        <w:t>El</w:t>
      </w:r>
      <w:r w:rsidRPr="00F03766">
        <w:t xml:space="preserve"> Consejo Nacional para la Cultura y las Artes </w:t>
      </w:r>
      <w:r w:rsidR="007278F5">
        <w:t>(</w:t>
      </w:r>
      <w:r w:rsidR="007278F5" w:rsidRPr="007278F5">
        <w:rPr>
          <w:b/>
        </w:rPr>
        <w:t>CONACULTA</w:t>
      </w:r>
      <w:r w:rsidR="007278F5">
        <w:t>)</w:t>
      </w:r>
      <w:r w:rsidR="007278F5" w:rsidRPr="007278F5">
        <w:rPr>
          <w:b/>
        </w:rPr>
        <w:t xml:space="preserve"> </w:t>
      </w:r>
      <w:r w:rsidRPr="00F03766">
        <w:t>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F80DFA" w:rsidRPr="00F03766" w:rsidRDefault="00F80DFA" w:rsidP="00F80DFA">
      <w:pPr>
        <w:pStyle w:val="Texto"/>
        <w:spacing w:after="0" w:line="240" w:lineRule="auto"/>
        <w:ind w:firstLine="0"/>
        <w:rPr>
          <w:lang w:val="es-MX"/>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Principios del Concurso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w:t>
      </w:r>
      <w:r w:rsidRPr="00F07F41">
        <w:rPr>
          <w:rFonts w:ascii="Arial" w:hAnsi="Arial" w:cs="Arial"/>
          <w:sz w:val="18"/>
          <w:szCs w:val="18"/>
        </w:rPr>
        <w:t>sujetándose el desarrollo del Proceso de Selección y las sesiones del Comité Técnico de Selección</w:t>
      </w:r>
      <w:r w:rsidR="00F07F41">
        <w:rPr>
          <w:rFonts w:ascii="Arial" w:hAnsi="Arial" w:cs="Arial"/>
          <w:sz w:val="18"/>
          <w:szCs w:val="18"/>
        </w:rPr>
        <w:t xml:space="preserve"> </w:t>
      </w:r>
      <w:r w:rsidR="00F07F41" w:rsidRPr="00F07F41">
        <w:rPr>
          <w:rFonts w:ascii="Arial" w:hAnsi="Arial" w:cs="Arial"/>
          <w:b/>
          <w:sz w:val="18"/>
          <w:szCs w:val="18"/>
        </w:rPr>
        <w:t>(CTS)</w:t>
      </w:r>
      <w:r w:rsidRPr="00F07F41">
        <w:rPr>
          <w:rFonts w:ascii="Arial" w:hAnsi="Arial" w:cs="Arial"/>
          <w:sz w:val="18"/>
          <w:szCs w:val="18"/>
        </w:rPr>
        <w:t xml:space="preserve"> a las disposiciones de la </w:t>
      </w:r>
      <w:r w:rsidRPr="00F07F41">
        <w:rPr>
          <w:rFonts w:ascii="Arial" w:hAnsi="Arial" w:cs="Arial"/>
          <w:b/>
          <w:sz w:val="18"/>
          <w:szCs w:val="18"/>
        </w:rPr>
        <w:t>LSPCAPF</w:t>
      </w:r>
      <w:r w:rsidRPr="00F07F41">
        <w:rPr>
          <w:rFonts w:ascii="Arial" w:hAnsi="Arial" w:cs="Arial"/>
          <w:sz w:val="18"/>
          <w:szCs w:val="18"/>
        </w:rPr>
        <w:t>, al Reglamento de la Ley del Servicio Profesional de Carrera en la Administración Pública Federal (</w:t>
      </w:r>
      <w:r w:rsidRPr="00F07F41">
        <w:rPr>
          <w:rFonts w:ascii="Arial" w:hAnsi="Arial" w:cs="Arial"/>
          <w:b/>
          <w:sz w:val="18"/>
          <w:szCs w:val="18"/>
        </w:rPr>
        <w:t>RLSPCAPF</w:t>
      </w:r>
      <w:r w:rsidRPr="00F07F41">
        <w:rPr>
          <w:rFonts w:ascii="Arial" w:hAnsi="Arial" w:cs="Arial"/>
          <w:sz w:val="18"/>
          <w:szCs w:val="18"/>
        </w:rPr>
        <w:t>), a las Disposiciones en las materias de Recursos Humanos y del Servicio Profesional de</w:t>
      </w:r>
      <w:r w:rsidRPr="00F03766">
        <w:rPr>
          <w:rFonts w:ascii="Arial" w:hAnsi="Arial" w:cs="Arial"/>
          <w:sz w:val="18"/>
          <w:szCs w:val="18"/>
        </w:rPr>
        <w:t xml:space="preserv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Disposiciones Iniciales</w:t>
      </w: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color w:val="auto"/>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hyperlink r:id="rId8" w:history="1">
        <w:r w:rsidR="00237740" w:rsidRPr="0008625E">
          <w:rPr>
            <w:rStyle w:val="Hipervnculo"/>
            <w:rFonts w:ascii="Arial" w:hAnsi="Arial" w:cs="Arial"/>
            <w:sz w:val="18"/>
            <w:szCs w:val="18"/>
          </w:rPr>
          <w:t>http://www.conaculta.gob.mx/servicio_profesional_carrera</w:t>
        </w:r>
      </w:hyperlink>
      <w:r w:rsidRPr="00F03766">
        <w:rPr>
          <w:rFonts w:ascii="Arial" w:hAnsi="Arial" w:cs="Arial"/>
          <w:sz w:val="18"/>
          <w:szCs w:val="18"/>
        </w:rPr>
        <w:t>,</w:t>
      </w:r>
      <w:r w:rsidR="00237740">
        <w:rPr>
          <w:rFonts w:ascii="Arial" w:hAnsi="Arial" w:cs="Arial"/>
          <w:sz w:val="18"/>
          <w:szCs w:val="18"/>
        </w:rPr>
        <w:t xml:space="preserve"> </w:t>
      </w:r>
      <w:r w:rsidRPr="00F03766">
        <w:rPr>
          <w:rFonts w:ascii="Arial" w:hAnsi="Arial" w:cs="Arial"/>
          <w:sz w:val="18"/>
          <w:szCs w:val="18"/>
        </w:rPr>
        <w:t xml:space="preserve">en </w:t>
      </w:r>
      <w:r>
        <w:rPr>
          <w:rFonts w:ascii="Arial" w:hAnsi="Arial" w:cs="Arial"/>
          <w:sz w:val="18"/>
          <w:szCs w:val="18"/>
        </w:rPr>
        <w:t>acatamiento</w:t>
      </w:r>
      <w:r w:rsidRPr="00F03766">
        <w:rPr>
          <w:rFonts w:ascii="Arial" w:hAnsi="Arial" w:cs="Arial"/>
          <w:sz w:val="18"/>
          <w:szCs w:val="18"/>
        </w:rPr>
        <w:t xml:space="preserve">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El cumplimiento del Perfil</w:t>
      </w:r>
      <w:r>
        <w:rPr>
          <w:rFonts w:ascii="Arial" w:hAnsi="Arial" w:cs="Arial"/>
          <w:sz w:val="18"/>
          <w:szCs w:val="18"/>
        </w:rPr>
        <w:t xml:space="preserve"> del Puesto</w:t>
      </w:r>
      <w:r w:rsidRPr="00F03766">
        <w:rPr>
          <w:rFonts w:ascii="Arial" w:hAnsi="Arial" w:cs="Arial"/>
          <w:sz w:val="18"/>
          <w:szCs w:val="18"/>
        </w:rPr>
        <w:t xml:space="preserve"> es forzoso para las y los aspirantes, el no contar con evidencias documentales que respalden su </w:t>
      </w:r>
      <w:r>
        <w:rPr>
          <w:rFonts w:ascii="Arial" w:hAnsi="Arial" w:cs="Arial"/>
          <w:sz w:val="18"/>
          <w:szCs w:val="18"/>
        </w:rPr>
        <w:t>cobertura</w:t>
      </w:r>
      <w:r w:rsidRPr="00F03766">
        <w:rPr>
          <w:rFonts w:ascii="Arial" w:hAnsi="Arial" w:cs="Arial"/>
          <w:sz w:val="18"/>
          <w:szCs w:val="18"/>
        </w:rPr>
        <w:t xml:space="preserve">, implica el descarte de la o el aspirante del Proceso de Selección. </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Style w:val="Hipervnculo"/>
        </w:rPr>
      </w:pPr>
      <w:r w:rsidRPr="00F03766">
        <w:rPr>
          <w:rFonts w:ascii="Arial" w:hAnsi="Arial" w:cs="Arial"/>
          <w:sz w:val="18"/>
          <w:szCs w:val="18"/>
        </w:rPr>
        <w:t xml:space="preserve">Las bibliografías y temarios podrán ser consultados por los participantes en la página electrónica del </w:t>
      </w:r>
      <w:r w:rsidR="007278F5" w:rsidRPr="007278F5">
        <w:rPr>
          <w:rFonts w:ascii="Arial" w:hAnsi="Arial" w:cs="Arial"/>
          <w:b/>
          <w:sz w:val="18"/>
          <w:szCs w:val="18"/>
        </w:rPr>
        <w:t>CONACULTA</w:t>
      </w:r>
      <w:r w:rsidRPr="00F03766">
        <w:rPr>
          <w:rFonts w:ascii="Arial" w:hAnsi="Arial" w:cs="Arial"/>
          <w:sz w:val="18"/>
          <w:szCs w:val="18"/>
        </w:rPr>
        <w:t xml:space="preserve">, en la liga: </w:t>
      </w:r>
      <w:hyperlink r:id="rId9" w:history="1">
        <w:r w:rsidRPr="00F03766">
          <w:rPr>
            <w:rStyle w:val="Hipervnculo"/>
            <w:rFonts w:ascii="Arial" w:hAnsi="Arial" w:cs="Arial"/>
            <w:color w:val="auto"/>
            <w:sz w:val="18"/>
            <w:szCs w:val="18"/>
          </w:rPr>
          <w:t>http://www.conaculta.gob.mx/servicio_profesional_carrera</w:t>
        </w:r>
      </w:hyperlink>
    </w:p>
    <w:p w:rsidR="00F80DFA" w:rsidRPr="00F03766" w:rsidRDefault="00F80DFA" w:rsidP="00F80DFA">
      <w:pPr>
        <w:jc w:val="both"/>
        <w:rPr>
          <w:rFonts w:ascii="Arial" w:hAnsi="Arial" w:cs="Arial"/>
          <w:sz w:val="18"/>
          <w:szCs w:val="18"/>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En </w:t>
      </w:r>
      <w:r w:rsidR="00F07F41">
        <w:rPr>
          <w:rFonts w:ascii="Arial" w:hAnsi="Arial" w:cs="Arial"/>
          <w:sz w:val="18"/>
          <w:szCs w:val="18"/>
        </w:rPr>
        <w:t>la dirección electrónica</w:t>
      </w:r>
      <w:r w:rsidRPr="00F03766">
        <w:rPr>
          <w:rFonts w:ascii="Arial" w:hAnsi="Arial" w:cs="Arial"/>
          <w:sz w:val="18"/>
          <w:szCs w:val="18"/>
        </w:rPr>
        <w:t xml:space="preserv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sidR="000F4A8A">
        <w:rPr>
          <w:rFonts w:ascii="Arial" w:hAnsi="Arial" w:cs="Arial"/>
          <w:sz w:val="18"/>
          <w:szCs w:val="18"/>
        </w:rPr>
        <w:t>al Sistema; mensajes</w:t>
      </w:r>
      <w:r w:rsidRPr="00F03766">
        <w:rPr>
          <w:rFonts w:ascii="Arial" w:hAnsi="Arial" w:cs="Arial"/>
          <w:sz w:val="18"/>
          <w:szCs w:val="18"/>
        </w:rPr>
        <w:t xml:space="preserve"> a las y</w:t>
      </w:r>
      <w:r w:rsidR="000F4A8A">
        <w:rPr>
          <w:rFonts w:ascii="Arial" w:hAnsi="Arial" w:cs="Arial"/>
          <w:sz w:val="18"/>
          <w:szCs w:val="18"/>
        </w:rPr>
        <w:t>/o</w:t>
      </w:r>
      <w:r w:rsidRPr="00F03766">
        <w:rPr>
          <w:rFonts w:ascii="Arial" w:hAnsi="Arial" w:cs="Arial"/>
          <w:sz w:val="18"/>
          <w:szCs w:val="18"/>
        </w:rPr>
        <w:t xml:space="preserve"> los aspirantes</w:t>
      </w:r>
      <w:r w:rsidR="000F4A8A">
        <w:rPr>
          <w:rFonts w:ascii="Arial" w:hAnsi="Arial" w:cs="Arial"/>
          <w:sz w:val="18"/>
          <w:szCs w:val="18"/>
        </w:rPr>
        <w:t>; la</w:t>
      </w:r>
      <w:r w:rsidR="00F07F41">
        <w:rPr>
          <w:rFonts w:ascii="Arial" w:hAnsi="Arial" w:cs="Arial"/>
          <w:sz w:val="18"/>
          <w:szCs w:val="18"/>
        </w:rPr>
        <w:t xml:space="preserve"> </w:t>
      </w:r>
      <w:r w:rsidR="000F4A8A">
        <w:rPr>
          <w:rFonts w:ascii="Arial" w:hAnsi="Arial" w:cs="Arial"/>
          <w:sz w:val="18"/>
          <w:szCs w:val="18"/>
        </w:rPr>
        <w:t>difusión de cada etapa;</w:t>
      </w:r>
      <w:r w:rsidRPr="00F03766">
        <w:rPr>
          <w:rFonts w:ascii="Arial" w:hAnsi="Arial" w:cs="Arial"/>
          <w:sz w:val="18"/>
          <w:szCs w:val="18"/>
        </w:rPr>
        <w:t xml:space="preserve"> e integración de la reserva de aspirantes por dependencia, cuyos accesos están disponibles en la </w:t>
      </w:r>
      <w:r w:rsidR="000F4A8A">
        <w:rPr>
          <w:rFonts w:ascii="Arial" w:hAnsi="Arial" w:cs="Arial"/>
          <w:sz w:val="18"/>
          <w:szCs w:val="18"/>
        </w:rPr>
        <w:t xml:space="preserve">página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F80DFA" w:rsidRPr="00F03766" w:rsidRDefault="00F80DFA" w:rsidP="00F80DFA">
      <w:pPr>
        <w:pStyle w:val="Prrafodelista"/>
        <w:ind w:left="720"/>
        <w:jc w:val="both"/>
        <w:rPr>
          <w:rFonts w:ascii="Arial" w:hAnsi="Arial" w:cs="Arial"/>
          <w:sz w:val="18"/>
          <w:szCs w:val="18"/>
        </w:rPr>
      </w:pPr>
    </w:p>
    <w:p w:rsidR="00F80DFA"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Las y los aspirantes estarán obligadas(os) a revisar el sistema de mensajes </w:t>
      </w:r>
      <w:r w:rsidR="000F4A8A">
        <w:rPr>
          <w:rFonts w:ascii="Arial" w:hAnsi="Arial" w:cs="Arial"/>
          <w:sz w:val="18"/>
          <w:szCs w:val="18"/>
        </w:rPr>
        <w:t>de su cuenta personal de TrabajaEn,</w:t>
      </w:r>
      <w:r w:rsidRPr="00F03766">
        <w:rPr>
          <w:rFonts w:ascii="Arial" w:hAnsi="Arial" w:cs="Arial"/>
          <w:sz w:val="18"/>
          <w:szCs w:val="18"/>
        </w:rPr>
        <w:t xml:space="preserve"> independientemente de la posibilidad de que se les remitan los mensajes al correo</w:t>
      </w:r>
      <w:r w:rsidR="000F4A8A">
        <w:rPr>
          <w:rFonts w:ascii="Arial" w:hAnsi="Arial" w:cs="Arial"/>
          <w:sz w:val="18"/>
          <w:szCs w:val="18"/>
        </w:rPr>
        <w:t xml:space="preserve"> </w:t>
      </w:r>
      <w:r w:rsidRPr="00F03766">
        <w:rPr>
          <w:rFonts w:ascii="Arial" w:hAnsi="Arial" w:cs="Arial"/>
          <w:sz w:val="18"/>
          <w:szCs w:val="18"/>
        </w:rPr>
        <w:t>personal</w:t>
      </w:r>
      <w:r w:rsidR="0032337D">
        <w:rPr>
          <w:rFonts w:ascii="Arial" w:hAnsi="Arial" w:cs="Arial"/>
          <w:sz w:val="18"/>
          <w:szCs w:val="18"/>
        </w:rPr>
        <w:t>,</w:t>
      </w:r>
      <w:r w:rsidR="000F4A8A">
        <w:rPr>
          <w:rFonts w:ascii="Arial" w:hAnsi="Arial" w:cs="Arial"/>
          <w:sz w:val="18"/>
          <w:szCs w:val="18"/>
        </w:rPr>
        <w:t xml:space="preserve"> por el propio p</w:t>
      </w:r>
      <w:r w:rsidRPr="00F03766">
        <w:rPr>
          <w:rFonts w:ascii="Arial" w:hAnsi="Arial" w:cs="Arial"/>
          <w:sz w:val="18"/>
          <w:szCs w:val="18"/>
        </w:rPr>
        <w:t>ortal.</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Cuando el ganador del concurso tenga el carácter de Servidor Público de Carrera Titular, para poder ser nombrado en el puesto sujeto a concurso, deberá presentar la documentación que acredite haberse separado</w:t>
      </w:r>
      <w:r w:rsidR="000F4A8A">
        <w:rPr>
          <w:rFonts w:ascii="Arial" w:eastAsiaTheme="minorHAnsi" w:hAnsi="Arial" w:cs="Arial"/>
          <w:sz w:val="18"/>
          <w:szCs w:val="18"/>
          <w:lang w:eastAsia="en-US"/>
        </w:rPr>
        <w:t xml:space="preserve"> de su cargo</w:t>
      </w:r>
      <w:r w:rsidRPr="00F03766">
        <w:rPr>
          <w:rFonts w:ascii="Arial" w:eastAsiaTheme="minorHAnsi" w:hAnsi="Arial" w:cs="Arial"/>
          <w:sz w:val="18"/>
          <w:szCs w:val="18"/>
          <w:lang w:eastAsia="en-US"/>
        </w:rPr>
        <w:t xml:space="preserve">, toda vez que </w:t>
      </w:r>
      <w:r w:rsidRPr="000F4A8A">
        <w:rPr>
          <w:rFonts w:ascii="Arial" w:eastAsiaTheme="minorHAnsi" w:hAnsi="Arial" w:cs="Arial"/>
          <w:b/>
          <w:sz w:val="18"/>
          <w:szCs w:val="18"/>
          <w:lang w:eastAsia="en-US"/>
        </w:rPr>
        <w:t>no</w:t>
      </w:r>
      <w:r w:rsidRPr="00F03766">
        <w:rPr>
          <w:rFonts w:ascii="Arial" w:eastAsiaTheme="minorHAnsi" w:hAnsi="Arial" w:cs="Arial"/>
          <w:sz w:val="18"/>
          <w:szCs w:val="18"/>
          <w:lang w:eastAsia="en-US"/>
        </w:rPr>
        <w:t xml:space="preserve"> puede permanecer activo en ambos puestos, así como de haber cumplido la obligación</w:t>
      </w:r>
      <w:r w:rsidR="000F4A8A">
        <w:rPr>
          <w:rFonts w:ascii="Arial" w:eastAsiaTheme="minorHAnsi" w:hAnsi="Arial" w:cs="Arial"/>
          <w:sz w:val="18"/>
          <w:szCs w:val="18"/>
          <w:lang w:eastAsia="en-US"/>
        </w:rPr>
        <w:t xml:space="preserve"> que le señala el artículo 11</w:t>
      </w:r>
      <w:r w:rsidRPr="00F03766">
        <w:rPr>
          <w:rFonts w:ascii="Arial" w:eastAsiaTheme="minorHAnsi" w:hAnsi="Arial" w:cs="Arial"/>
          <w:sz w:val="18"/>
          <w:szCs w:val="18"/>
          <w:lang w:eastAsia="en-US"/>
        </w:rPr>
        <w:t xml:space="preserve"> fracción VIII de la </w:t>
      </w:r>
      <w:r w:rsidRPr="00F03766">
        <w:rPr>
          <w:rFonts w:ascii="Arial" w:eastAsiaTheme="minorHAnsi" w:hAnsi="Arial" w:cs="Arial"/>
          <w:b/>
          <w:sz w:val="18"/>
          <w:szCs w:val="18"/>
          <w:lang w:eastAsia="en-US"/>
        </w:rPr>
        <w:t>LSPCAPF.</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Desarrollo del concurso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w:t>
      </w:r>
      <w:r w:rsidR="000F4A8A">
        <w:rPr>
          <w:rFonts w:ascii="Arial" w:hAnsi="Arial" w:cs="Arial"/>
          <w:b/>
          <w:sz w:val="18"/>
          <w:szCs w:val="18"/>
        </w:rPr>
        <w:t>CTS</w:t>
      </w:r>
      <w:r w:rsidRPr="00F03766">
        <w:rPr>
          <w:rFonts w:ascii="Arial" w:hAnsi="Arial" w:cs="Arial"/>
          <w:sz w:val="18"/>
          <w:szCs w:val="18"/>
        </w:rPr>
        <w:t xml:space="preserve"> y previa notificación correspondiente a las y los aspirantes a través del portal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w:t>
      </w:r>
      <w:r w:rsidR="000F4A8A">
        <w:rPr>
          <w:rFonts w:ascii="Arial" w:hAnsi="Arial" w:cs="Arial"/>
          <w:sz w:val="18"/>
          <w:szCs w:val="18"/>
        </w:rPr>
        <w:t xml:space="preserve"> y los aspirantes</w:t>
      </w:r>
      <w:r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tblLook w:val="04A0"/>
      </w:tblPr>
      <w:tblGrid>
        <w:gridCol w:w="9288"/>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ETAPA I. </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Registro de aspirantes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la cual les asignará un número de folio de participación</w:t>
      </w:r>
      <w:r w:rsidR="000F4A8A">
        <w:rPr>
          <w:rFonts w:ascii="Arial" w:hAnsi="Arial" w:cs="Arial"/>
          <w:sz w:val="18"/>
          <w:szCs w:val="18"/>
        </w:rPr>
        <w:t xml:space="preserve">, </w:t>
      </w:r>
      <w:r w:rsidRPr="00F03766">
        <w:rPr>
          <w:rFonts w:ascii="Arial" w:hAnsi="Arial" w:cs="Arial"/>
          <w:sz w:val="18"/>
          <w:szCs w:val="18"/>
        </w:rPr>
        <w:t xml:space="preserve">este servirá para formalizar su proceso de inscripción e identificarlo durante el desarrollo de las etapas </w:t>
      </w:r>
      <w:r>
        <w:rPr>
          <w:rFonts w:ascii="Arial" w:hAnsi="Arial" w:cs="Arial"/>
          <w:sz w:val="18"/>
          <w:szCs w:val="18"/>
        </w:rPr>
        <w:t xml:space="preserve">del proceso de selección </w:t>
      </w:r>
      <w:r w:rsidRPr="00F03766">
        <w:rPr>
          <w:rFonts w:ascii="Arial" w:hAnsi="Arial" w:cs="Arial"/>
          <w:sz w:val="18"/>
          <w:szCs w:val="18"/>
        </w:rPr>
        <w:t xml:space="preserve">hasta la entrevista por el </w:t>
      </w:r>
      <w:r w:rsidR="000F4A8A">
        <w:rPr>
          <w:rFonts w:ascii="Arial" w:hAnsi="Arial" w:cs="Arial"/>
          <w:b/>
          <w:sz w:val="18"/>
          <w:szCs w:val="18"/>
        </w:rPr>
        <w:t>CTS</w:t>
      </w:r>
      <w:r w:rsidRPr="00F03766">
        <w:rPr>
          <w:rFonts w:ascii="Arial" w:hAnsi="Arial" w:cs="Arial"/>
          <w:sz w:val="18"/>
          <w:szCs w:val="18"/>
        </w:rPr>
        <w:t xml:space="preserve">, con el fin de asegurar así el anonimato de </w:t>
      </w:r>
      <w:r w:rsidR="000F4A8A">
        <w:rPr>
          <w:rFonts w:ascii="Arial" w:hAnsi="Arial" w:cs="Arial"/>
          <w:sz w:val="18"/>
          <w:szCs w:val="18"/>
        </w:rPr>
        <w:t xml:space="preserve">los </w:t>
      </w:r>
      <w:r w:rsidRPr="00F03766">
        <w:rPr>
          <w:rFonts w:ascii="Arial" w:hAnsi="Arial" w:cs="Arial"/>
          <w:sz w:val="18"/>
          <w:szCs w:val="18"/>
        </w:rPr>
        <w:t>aspirantes. Las y los aspirantes al aceptar el número de folio que les asigna el Sistema TrabajaEn, aceptan las Bases de Participación de la presente Convocatoria, motivo por el que están obligadas(os) a su lectura y acatamiento.</w:t>
      </w:r>
    </w:p>
    <w:p w:rsidR="00F80DFA" w:rsidRPr="00F03766" w:rsidRDefault="00F80DFA" w:rsidP="00F80DFA">
      <w:pPr>
        <w:spacing w:after="0" w:line="240" w:lineRule="auto"/>
        <w:jc w:val="both"/>
        <w:rPr>
          <w:rFonts w:ascii="Arial" w:hAnsi="Arial" w:cs="Arial"/>
          <w:sz w:val="18"/>
          <w:szCs w:val="18"/>
        </w:rPr>
      </w:pPr>
    </w:p>
    <w:p w:rsidR="00F80DFA" w:rsidRPr="00F03766" w:rsidRDefault="007278F5" w:rsidP="00F80DFA">
      <w:pPr>
        <w:spacing w:after="0" w:line="240" w:lineRule="auto"/>
        <w:jc w:val="both"/>
        <w:rPr>
          <w:rFonts w:ascii="Arial" w:hAnsi="Arial" w:cs="Arial"/>
          <w:b/>
          <w:sz w:val="18"/>
          <w:szCs w:val="18"/>
        </w:rPr>
      </w:pPr>
      <w:r>
        <w:rPr>
          <w:rFonts w:ascii="Arial" w:hAnsi="Arial" w:cs="Arial"/>
          <w:b/>
          <w:sz w:val="18"/>
          <w:szCs w:val="18"/>
        </w:rPr>
        <w:t>Reactivación de folio</w:t>
      </w:r>
    </w:p>
    <w:p w:rsidR="00F80DFA" w:rsidRPr="0002249B" w:rsidRDefault="00F80DFA" w:rsidP="00F80DFA">
      <w:pPr>
        <w:autoSpaceDE w:val="0"/>
        <w:autoSpaceDN w:val="0"/>
        <w:adjustRightInd w:val="0"/>
        <w:spacing w:after="0" w:line="240" w:lineRule="auto"/>
        <w:jc w:val="both"/>
        <w:rPr>
          <w:rFonts w:ascii="Helvetica" w:hAnsi="Helvetica" w:cs="Helvetica"/>
          <w:sz w:val="18"/>
          <w:szCs w:val="18"/>
        </w:rPr>
      </w:pPr>
      <w:r w:rsidRPr="00F03766">
        <w:rPr>
          <w:rFonts w:ascii="Arial" w:hAnsi="Arial" w:cs="Arial"/>
          <w:sz w:val="18"/>
          <w:szCs w:val="18"/>
        </w:rPr>
        <w:t>Con resp</w:t>
      </w:r>
      <w:r w:rsidR="007278F5">
        <w:rPr>
          <w:rFonts w:ascii="Arial" w:hAnsi="Arial" w:cs="Arial"/>
          <w:sz w:val="18"/>
          <w:szCs w:val="18"/>
        </w:rPr>
        <w:t>ecto a la reactivación de folios rechazados</w:t>
      </w:r>
      <w:r w:rsidRPr="00F03766">
        <w:rPr>
          <w:rFonts w:ascii="Arial" w:hAnsi="Arial" w:cs="Arial"/>
          <w:sz w:val="18"/>
          <w:szCs w:val="18"/>
        </w:rPr>
        <w:t xml:space="preserve"> en la etapa de revisión curricular, a partir de la fecha de descarte</w:t>
      </w:r>
      <w:r w:rsidRPr="0002249B">
        <w:rPr>
          <w:rFonts w:ascii="Arial" w:hAnsi="Arial" w:cs="Arial"/>
          <w:sz w:val="18"/>
          <w:szCs w:val="18"/>
        </w:rPr>
        <w:t xml:space="preserve">, la o el aspirante contará con 3 días hábiles para presentar su escrito de petición de reactivación de folio dirigido al Secretario Técnico del </w:t>
      </w:r>
      <w:r w:rsidR="007278F5">
        <w:rPr>
          <w:rFonts w:ascii="Arial" w:hAnsi="Arial" w:cs="Arial"/>
          <w:b/>
          <w:sz w:val="18"/>
          <w:szCs w:val="18"/>
        </w:rPr>
        <w:t>CTS</w:t>
      </w:r>
      <w:r w:rsidRPr="0002249B">
        <w:rPr>
          <w:rFonts w:ascii="Arial" w:hAnsi="Arial" w:cs="Arial"/>
          <w:sz w:val="18"/>
          <w:szCs w:val="18"/>
        </w:rPr>
        <w:t xml:space="preserve"> en el CONACULTA, con domicilio en Avenida Paseo de la Reforma No. 175, Piso 4, Colonia Cuauhtémoc, C.P. 06500, Delegación Cuauhtémoc, México D.F, de 09:00 a 15:00 horas, a través del área de Control de Gestión.  De conformidad con el numeral 200 de las </w:t>
      </w:r>
      <w:r w:rsidRPr="0002249B">
        <w:rPr>
          <w:rFonts w:ascii="Arial" w:hAnsi="Arial" w:cs="Arial"/>
          <w:b/>
          <w:sz w:val="18"/>
          <w:szCs w:val="18"/>
        </w:rPr>
        <w:t xml:space="preserve">DRHSPCMAAGRHOMSPC, </w:t>
      </w:r>
      <w:r w:rsidRPr="0002249B">
        <w:rPr>
          <w:rFonts w:ascii="Helvetica" w:hAnsi="Helvetica" w:cs="Helvetica"/>
          <w:sz w:val="18"/>
          <w:szCs w:val="18"/>
        </w:rPr>
        <w:t>el</w:t>
      </w:r>
      <w:r w:rsidRPr="007278F5">
        <w:rPr>
          <w:rFonts w:ascii="Helvetica" w:hAnsi="Helvetica" w:cs="Helvetica"/>
          <w:b/>
          <w:sz w:val="18"/>
          <w:szCs w:val="18"/>
        </w:rPr>
        <w:t xml:space="preserve"> C</w:t>
      </w:r>
      <w:r w:rsidR="007278F5" w:rsidRPr="007278F5">
        <w:rPr>
          <w:rFonts w:ascii="Helvetica" w:hAnsi="Helvetica" w:cs="Helvetica"/>
          <w:b/>
          <w:sz w:val="18"/>
          <w:szCs w:val="18"/>
        </w:rPr>
        <w:t>TS</w:t>
      </w:r>
      <w:r w:rsidRPr="0002249B">
        <w:rPr>
          <w:rFonts w:ascii="Helvetica" w:hAnsi="Helvetica" w:cs="Helvetica"/>
          <w:sz w:val="18"/>
          <w:szCs w:val="18"/>
        </w:rPr>
        <w:t xml:space="preserve"> establecerá </w:t>
      </w:r>
      <w:r w:rsidR="007278F5">
        <w:rPr>
          <w:rFonts w:ascii="Helvetica" w:hAnsi="Helvetica" w:cs="Helvetica"/>
          <w:sz w:val="18"/>
          <w:szCs w:val="18"/>
        </w:rPr>
        <w:t xml:space="preserve">la forma y </w:t>
      </w:r>
      <w:r w:rsidRPr="0002249B">
        <w:rPr>
          <w:rFonts w:ascii="Helvetica" w:hAnsi="Helvetica" w:cs="Helvetica"/>
          <w:sz w:val="18"/>
          <w:szCs w:val="18"/>
        </w:rPr>
        <w:t>el plazo para determinar si es procedente la reactivación, privilegiando la observancia de los principios rectores del Sistema</w:t>
      </w:r>
      <w:r w:rsidRPr="0002249B">
        <w:rPr>
          <w:rFonts w:ascii="Arial" w:hAnsi="Arial" w:cs="Arial"/>
          <w:sz w:val="18"/>
          <w:szCs w:val="18"/>
        </w:rPr>
        <w:t xml:space="preserve">. La determinación del </w:t>
      </w:r>
      <w:r w:rsidR="007278F5">
        <w:rPr>
          <w:rFonts w:ascii="Arial" w:hAnsi="Arial" w:cs="Arial"/>
          <w:b/>
          <w:sz w:val="18"/>
          <w:szCs w:val="18"/>
        </w:rPr>
        <w:t xml:space="preserve">CTS </w:t>
      </w:r>
      <w:r w:rsidR="007278F5" w:rsidRPr="007278F5">
        <w:rPr>
          <w:rFonts w:ascii="Arial" w:hAnsi="Arial" w:cs="Arial"/>
          <w:sz w:val="18"/>
          <w:szCs w:val="18"/>
        </w:rPr>
        <w:t>respecto</w:t>
      </w:r>
      <w:r w:rsidRPr="007278F5">
        <w:rPr>
          <w:rFonts w:ascii="Arial" w:hAnsi="Arial" w:cs="Arial"/>
          <w:sz w:val="18"/>
          <w:szCs w:val="18"/>
        </w:rPr>
        <w:t xml:space="preserve"> </w:t>
      </w:r>
      <w:r w:rsidRPr="0002249B">
        <w:rPr>
          <w:rFonts w:ascii="Arial" w:hAnsi="Arial" w:cs="Arial"/>
          <w:sz w:val="18"/>
          <w:szCs w:val="18"/>
        </w:rPr>
        <w:t xml:space="preserve">a la solicitud de reactivación se hará </w:t>
      </w:r>
      <w:r w:rsidR="007278F5">
        <w:rPr>
          <w:rFonts w:ascii="Arial" w:hAnsi="Arial" w:cs="Arial"/>
          <w:sz w:val="18"/>
          <w:szCs w:val="18"/>
        </w:rPr>
        <w:t>del conocimiento del interesada</w:t>
      </w:r>
      <w:r w:rsidRPr="0002249B">
        <w:rPr>
          <w:rFonts w:ascii="Arial" w:hAnsi="Arial" w:cs="Arial"/>
          <w:sz w:val="18"/>
          <w:szCs w:val="18"/>
        </w:rPr>
        <w:t>(o). Una vez transcurrido el plazo establecido, no procederán las solicitudes de reactivación.</w:t>
      </w:r>
    </w:p>
    <w:p w:rsidR="00F80DFA" w:rsidRPr="0002249B" w:rsidRDefault="00F80DFA" w:rsidP="00F80DFA">
      <w:pPr>
        <w:spacing w:after="0" w:line="240" w:lineRule="auto"/>
        <w:jc w:val="both"/>
        <w:rPr>
          <w:rFonts w:ascii="Arial" w:hAnsi="Arial" w:cs="Arial"/>
          <w:sz w:val="18"/>
          <w:szCs w:val="18"/>
        </w:rPr>
      </w:pPr>
    </w:p>
    <w:p w:rsidR="00F80DFA" w:rsidRPr="00BB5280" w:rsidRDefault="00F80DFA" w:rsidP="00F80DFA">
      <w:pPr>
        <w:spacing w:after="0" w:line="240" w:lineRule="auto"/>
        <w:jc w:val="both"/>
        <w:rPr>
          <w:rFonts w:ascii="Arial" w:hAnsi="Arial" w:cs="Arial"/>
          <w:sz w:val="18"/>
          <w:szCs w:val="18"/>
          <w:u w:val="single"/>
        </w:rPr>
      </w:pPr>
      <w:r w:rsidRPr="00BB5280">
        <w:rPr>
          <w:rFonts w:ascii="Arial" w:hAnsi="Arial" w:cs="Arial"/>
          <w:sz w:val="18"/>
          <w:szCs w:val="18"/>
          <w:u w:val="single"/>
        </w:rPr>
        <w:t>El escrito de petición deberá incluir:</w:t>
      </w:r>
    </w:p>
    <w:p w:rsidR="00F80DFA" w:rsidRPr="00BB5280" w:rsidRDefault="007278F5" w:rsidP="00D5232D">
      <w:pPr>
        <w:pStyle w:val="Prrafodelista"/>
        <w:numPr>
          <w:ilvl w:val="0"/>
          <w:numId w:val="20"/>
        </w:numPr>
        <w:ind w:hanging="219"/>
        <w:jc w:val="both"/>
        <w:rPr>
          <w:rFonts w:ascii="Arial" w:hAnsi="Arial" w:cs="Arial"/>
          <w:sz w:val="18"/>
          <w:szCs w:val="18"/>
        </w:rPr>
      </w:pPr>
      <w:r w:rsidRPr="00BB5280">
        <w:rPr>
          <w:rFonts w:ascii="Arial" w:hAnsi="Arial" w:cs="Arial"/>
          <w:sz w:val="18"/>
          <w:szCs w:val="18"/>
        </w:rPr>
        <w:t xml:space="preserve">Justificación de </w:t>
      </w:r>
      <w:r w:rsidR="00F80DFA" w:rsidRPr="00BB5280">
        <w:rPr>
          <w:rFonts w:ascii="Arial" w:hAnsi="Arial" w:cs="Arial"/>
          <w:sz w:val="18"/>
          <w:szCs w:val="18"/>
        </w:rPr>
        <w:t>por qué considera que se debe reactivar el folio</w:t>
      </w:r>
      <w:r w:rsidRPr="00BB5280">
        <w:rPr>
          <w:rFonts w:ascii="Arial" w:hAnsi="Arial" w:cs="Arial"/>
          <w:sz w:val="18"/>
          <w:szCs w:val="18"/>
        </w:rPr>
        <w:t xml:space="preserve"> de participación</w:t>
      </w:r>
      <w:r w:rsidR="00F80DFA" w:rsidRPr="00BB5280">
        <w:rPr>
          <w:rFonts w:ascii="Arial" w:hAnsi="Arial" w:cs="Arial"/>
          <w:sz w:val="18"/>
          <w:szCs w:val="18"/>
        </w:rPr>
        <w:t>, solicitando el análisis y aprobación para la reactivación.</w:t>
      </w:r>
    </w:p>
    <w:p w:rsidR="009D3838" w:rsidRPr="008765C8" w:rsidRDefault="009D3838" w:rsidP="00D5232D">
      <w:pPr>
        <w:pStyle w:val="Prrafodelista"/>
        <w:numPr>
          <w:ilvl w:val="0"/>
          <w:numId w:val="20"/>
        </w:numPr>
        <w:ind w:hanging="219"/>
        <w:jc w:val="both"/>
        <w:rPr>
          <w:rFonts w:ascii="Arial" w:hAnsi="Arial" w:cs="Arial"/>
          <w:sz w:val="18"/>
          <w:szCs w:val="18"/>
        </w:rPr>
      </w:pPr>
      <w:r w:rsidRPr="008765C8">
        <w:rPr>
          <w:rFonts w:ascii="Arial" w:hAnsi="Arial" w:cs="Arial"/>
          <w:sz w:val="18"/>
          <w:szCs w:val="18"/>
        </w:rPr>
        <w:t xml:space="preserve">Adjuntar pantallas </w:t>
      </w:r>
      <w:r w:rsidR="00F80DFA" w:rsidRPr="008765C8">
        <w:rPr>
          <w:rFonts w:ascii="Arial" w:hAnsi="Arial" w:cs="Arial"/>
          <w:sz w:val="18"/>
          <w:szCs w:val="18"/>
        </w:rPr>
        <w:t xml:space="preserve">impresas del portal </w:t>
      </w:r>
      <w:hyperlink r:id="rId10" w:history="1">
        <w:r w:rsidRPr="008765C8">
          <w:rPr>
            <w:rStyle w:val="Hipervnculo"/>
            <w:rFonts w:ascii="Arial" w:hAnsi="Arial" w:cs="Arial"/>
            <w:sz w:val="18"/>
            <w:szCs w:val="18"/>
          </w:rPr>
          <w:t>www.trabajaen.gob.mx</w:t>
        </w:r>
      </w:hyperlink>
      <w:r w:rsidRPr="008765C8">
        <w:rPr>
          <w:rFonts w:ascii="Arial" w:hAnsi="Arial" w:cs="Arial"/>
          <w:sz w:val="18"/>
          <w:szCs w:val="18"/>
        </w:rPr>
        <w:t xml:space="preserve">: </w:t>
      </w:r>
    </w:p>
    <w:p w:rsidR="009D3838" w:rsidRPr="008765C8" w:rsidRDefault="009D3838" w:rsidP="00D5232D">
      <w:pPr>
        <w:pStyle w:val="Prrafodelista"/>
        <w:numPr>
          <w:ilvl w:val="1"/>
          <w:numId w:val="20"/>
        </w:numPr>
        <w:jc w:val="both"/>
        <w:rPr>
          <w:rFonts w:ascii="Arial" w:hAnsi="Arial" w:cs="Arial"/>
          <w:sz w:val="18"/>
          <w:szCs w:val="18"/>
        </w:rPr>
      </w:pPr>
      <w:r w:rsidRPr="008765C8">
        <w:rPr>
          <w:rFonts w:ascii="Arial" w:hAnsi="Arial" w:cs="Arial"/>
          <w:sz w:val="18"/>
          <w:szCs w:val="18"/>
        </w:rPr>
        <w:t>Pantalla principal de “</w:t>
      </w:r>
      <w:r w:rsidRPr="008765C8">
        <w:rPr>
          <w:rFonts w:ascii="Arial" w:hAnsi="Arial" w:cs="Arial"/>
          <w:b/>
          <w:sz w:val="18"/>
          <w:szCs w:val="18"/>
        </w:rPr>
        <w:t>Mis Mensajes</w:t>
      </w:r>
      <w:r w:rsidRPr="008765C8">
        <w:rPr>
          <w:rFonts w:ascii="Arial" w:hAnsi="Arial" w:cs="Arial"/>
          <w:sz w:val="18"/>
          <w:szCs w:val="18"/>
        </w:rPr>
        <w:t>”.</w:t>
      </w:r>
      <w:r w:rsidR="00B75D6B" w:rsidRPr="008765C8">
        <w:rPr>
          <w:rFonts w:ascii="Arial" w:hAnsi="Arial" w:cs="Arial"/>
          <w:sz w:val="18"/>
          <w:szCs w:val="18"/>
        </w:rPr>
        <w:t xml:space="preserve"> </w:t>
      </w:r>
    </w:p>
    <w:p w:rsidR="001D56C1" w:rsidRPr="008765C8" w:rsidRDefault="009D3838" w:rsidP="00D5232D">
      <w:pPr>
        <w:pStyle w:val="Prrafodelista"/>
        <w:numPr>
          <w:ilvl w:val="1"/>
          <w:numId w:val="20"/>
        </w:numPr>
        <w:jc w:val="both"/>
        <w:rPr>
          <w:rFonts w:ascii="Arial" w:hAnsi="Arial" w:cs="Arial"/>
          <w:sz w:val="18"/>
          <w:szCs w:val="18"/>
        </w:rPr>
      </w:pPr>
      <w:r w:rsidRPr="008765C8">
        <w:rPr>
          <w:rFonts w:ascii="Arial" w:hAnsi="Arial" w:cs="Arial"/>
          <w:sz w:val="18"/>
          <w:szCs w:val="18"/>
        </w:rPr>
        <w:t>Mensaje de Rechazo</w:t>
      </w:r>
      <w:r w:rsidR="00B75D6B" w:rsidRPr="008765C8">
        <w:rPr>
          <w:rFonts w:ascii="Arial" w:hAnsi="Arial" w:cs="Arial"/>
          <w:sz w:val="18"/>
          <w:szCs w:val="18"/>
        </w:rPr>
        <w:t>.</w:t>
      </w:r>
    </w:p>
    <w:p w:rsidR="001D56C1" w:rsidRPr="001D56C1" w:rsidRDefault="001D56C1" w:rsidP="00D5232D">
      <w:pPr>
        <w:pStyle w:val="Prrafodelista"/>
        <w:numPr>
          <w:ilvl w:val="0"/>
          <w:numId w:val="20"/>
        </w:numPr>
        <w:ind w:hanging="219"/>
        <w:jc w:val="both"/>
        <w:rPr>
          <w:rFonts w:ascii="Arial" w:hAnsi="Arial" w:cs="Arial"/>
          <w:sz w:val="18"/>
          <w:szCs w:val="18"/>
        </w:rPr>
      </w:pPr>
      <w:r w:rsidRPr="001D56C1">
        <w:rPr>
          <w:rFonts w:ascii="Arial" w:hAnsi="Arial" w:cs="Arial"/>
          <w:sz w:val="18"/>
          <w:szCs w:val="18"/>
        </w:rPr>
        <w:t>A</w:t>
      </w:r>
      <w:r w:rsidR="009D3838">
        <w:rPr>
          <w:rFonts w:ascii="Arial" w:hAnsi="Arial" w:cs="Arial"/>
          <w:sz w:val="18"/>
          <w:szCs w:val="18"/>
        </w:rPr>
        <w:t xml:space="preserve">djuntar </w:t>
      </w:r>
      <w:r w:rsidRPr="001D56C1">
        <w:rPr>
          <w:rFonts w:ascii="Arial" w:hAnsi="Arial" w:cs="Arial"/>
          <w:sz w:val="18"/>
          <w:szCs w:val="18"/>
        </w:rPr>
        <w:t>al escrito, copia simple (por ambos lados) de su identificación oficial.</w:t>
      </w:r>
    </w:p>
    <w:p w:rsidR="00F80DFA" w:rsidRPr="00B678CE" w:rsidRDefault="00B678CE" w:rsidP="00D5232D">
      <w:pPr>
        <w:pStyle w:val="Prrafodelista"/>
        <w:numPr>
          <w:ilvl w:val="0"/>
          <w:numId w:val="20"/>
        </w:numPr>
        <w:ind w:hanging="219"/>
        <w:jc w:val="both"/>
        <w:rPr>
          <w:rFonts w:ascii="Arial" w:hAnsi="Arial" w:cs="Arial"/>
          <w:sz w:val="18"/>
          <w:szCs w:val="18"/>
        </w:rPr>
      </w:pPr>
      <w:r w:rsidRPr="00B678CE">
        <w:rPr>
          <w:rFonts w:ascii="Arial" w:hAnsi="Arial" w:cs="Arial"/>
          <w:sz w:val="18"/>
          <w:szCs w:val="18"/>
        </w:rPr>
        <w:t>Adjuntar al escrito</w:t>
      </w:r>
      <w:r>
        <w:rPr>
          <w:rFonts w:ascii="Arial" w:hAnsi="Arial" w:cs="Arial"/>
          <w:sz w:val="18"/>
          <w:szCs w:val="18"/>
        </w:rPr>
        <w:t xml:space="preserve">, </w:t>
      </w:r>
      <w:r w:rsidR="00F80DFA" w:rsidRPr="00B678CE">
        <w:rPr>
          <w:rFonts w:ascii="Arial" w:hAnsi="Arial" w:cs="Arial"/>
          <w:sz w:val="18"/>
          <w:szCs w:val="18"/>
        </w:rPr>
        <w:t xml:space="preserve">copia </w:t>
      </w:r>
      <w:r w:rsidR="009D3838">
        <w:rPr>
          <w:rFonts w:ascii="Arial" w:hAnsi="Arial" w:cs="Arial"/>
          <w:sz w:val="18"/>
          <w:szCs w:val="18"/>
        </w:rPr>
        <w:t xml:space="preserve">simple </w:t>
      </w:r>
      <w:r w:rsidR="00F80DFA" w:rsidRPr="00B678CE">
        <w:rPr>
          <w:rFonts w:ascii="Arial" w:hAnsi="Arial" w:cs="Arial"/>
          <w:sz w:val="18"/>
          <w:szCs w:val="18"/>
        </w:rPr>
        <w:t>de los documentos para realizar el cotejo documental, que acrediten su</w:t>
      </w:r>
      <w:r w:rsidR="00C03614">
        <w:rPr>
          <w:rFonts w:ascii="Arial" w:hAnsi="Arial" w:cs="Arial"/>
          <w:sz w:val="18"/>
          <w:szCs w:val="18"/>
        </w:rPr>
        <w:t xml:space="preserve"> </w:t>
      </w:r>
      <w:r w:rsidR="00C03614" w:rsidRPr="00B678CE">
        <w:rPr>
          <w:rFonts w:ascii="Arial" w:hAnsi="Arial" w:cs="Arial"/>
          <w:sz w:val="18"/>
          <w:szCs w:val="18"/>
        </w:rPr>
        <w:t>escolaridad</w:t>
      </w:r>
      <w:r w:rsidR="00F80DFA" w:rsidRPr="00B678CE">
        <w:rPr>
          <w:rFonts w:ascii="Arial" w:hAnsi="Arial" w:cs="Arial"/>
          <w:sz w:val="18"/>
          <w:szCs w:val="18"/>
        </w:rPr>
        <w:t xml:space="preserve"> y </w:t>
      </w:r>
      <w:r w:rsidR="00C03614" w:rsidRPr="00B678CE">
        <w:rPr>
          <w:rFonts w:ascii="Arial" w:hAnsi="Arial" w:cs="Arial"/>
          <w:sz w:val="18"/>
          <w:szCs w:val="18"/>
        </w:rPr>
        <w:t xml:space="preserve">experiencia laboral </w:t>
      </w:r>
      <w:r w:rsidR="00F80DFA" w:rsidRPr="00B678CE">
        <w:rPr>
          <w:rFonts w:ascii="Arial" w:hAnsi="Arial" w:cs="Arial"/>
          <w:sz w:val="18"/>
          <w:szCs w:val="18"/>
        </w:rPr>
        <w:t xml:space="preserve">de acuerdo a lo establecido en </w:t>
      </w:r>
      <w:r w:rsidR="000F2385" w:rsidRPr="00B678CE">
        <w:rPr>
          <w:rFonts w:ascii="Arial" w:hAnsi="Arial" w:cs="Arial"/>
          <w:sz w:val="18"/>
          <w:szCs w:val="18"/>
        </w:rPr>
        <w:t>las presentes</w:t>
      </w:r>
      <w:r w:rsidR="00F80DFA" w:rsidRPr="00B678CE">
        <w:rPr>
          <w:rFonts w:ascii="Arial" w:hAnsi="Arial" w:cs="Arial"/>
          <w:sz w:val="18"/>
          <w:szCs w:val="18"/>
        </w:rPr>
        <w:t xml:space="preserve"> Bases</w:t>
      </w:r>
      <w:r w:rsidR="000F2385" w:rsidRPr="00B678CE">
        <w:rPr>
          <w:rFonts w:ascii="Arial" w:hAnsi="Arial" w:cs="Arial"/>
          <w:sz w:val="18"/>
          <w:szCs w:val="18"/>
        </w:rPr>
        <w:t xml:space="preserve"> de Participación</w:t>
      </w:r>
      <w:r w:rsidR="00F80DFA" w:rsidRPr="00B678CE">
        <w:rPr>
          <w:rFonts w:ascii="Arial" w:hAnsi="Arial" w:cs="Arial"/>
          <w:sz w:val="18"/>
          <w:szCs w:val="18"/>
        </w:rPr>
        <w:t xml:space="preserve"> y en el Perfil del Puesto de la convocatoria.</w:t>
      </w:r>
    </w:p>
    <w:p w:rsidR="00F80DFA" w:rsidRPr="0002249B" w:rsidRDefault="00F80DFA" w:rsidP="00D5232D">
      <w:pPr>
        <w:pStyle w:val="Prrafodelista"/>
        <w:numPr>
          <w:ilvl w:val="0"/>
          <w:numId w:val="20"/>
        </w:numPr>
        <w:ind w:hanging="219"/>
        <w:jc w:val="both"/>
        <w:rPr>
          <w:rFonts w:ascii="Arial" w:hAnsi="Arial" w:cs="Arial"/>
          <w:sz w:val="18"/>
          <w:szCs w:val="18"/>
        </w:rPr>
      </w:pPr>
      <w:r w:rsidRPr="0002249B">
        <w:rPr>
          <w:rFonts w:ascii="Arial" w:hAnsi="Arial" w:cs="Arial"/>
          <w:sz w:val="18"/>
          <w:szCs w:val="18"/>
        </w:rPr>
        <w:t>Domicilio y dirección electrónica, donde puede recibir la respuesta de su petición.</w:t>
      </w:r>
    </w:p>
    <w:p w:rsidR="00F80DFA" w:rsidRPr="0002249B" w:rsidRDefault="00F80DFA" w:rsidP="00F80DFA">
      <w:pPr>
        <w:spacing w:after="0" w:line="240" w:lineRule="auto"/>
        <w:jc w:val="both"/>
        <w:rPr>
          <w:rFonts w:ascii="Arial" w:hAnsi="Arial" w:cs="Arial"/>
          <w:sz w:val="18"/>
          <w:szCs w:val="18"/>
        </w:rPr>
      </w:pPr>
    </w:p>
    <w:p w:rsidR="00F80DFA" w:rsidRPr="00997FCC" w:rsidRDefault="00F80DFA" w:rsidP="00F80DFA">
      <w:pPr>
        <w:spacing w:after="0" w:line="240" w:lineRule="auto"/>
        <w:jc w:val="both"/>
        <w:rPr>
          <w:rFonts w:ascii="Arial" w:hAnsi="Arial" w:cs="Arial"/>
          <w:sz w:val="18"/>
          <w:szCs w:val="18"/>
          <w:u w:val="single"/>
        </w:rPr>
      </w:pPr>
      <w:r w:rsidRPr="0002249B">
        <w:rPr>
          <w:rFonts w:ascii="Arial" w:hAnsi="Arial" w:cs="Arial"/>
          <w:sz w:val="18"/>
          <w:szCs w:val="18"/>
          <w:u w:val="single"/>
        </w:rPr>
        <w:t>La reactivación de folios será improcedente cuando ésta se deba a:</w:t>
      </w:r>
    </w:p>
    <w:p w:rsidR="00F80DFA" w:rsidRPr="00997FCC" w:rsidRDefault="00F80DFA" w:rsidP="00D5232D">
      <w:pPr>
        <w:pStyle w:val="Prrafodelista"/>
        <w:numPr>
          <w:ilvl w:val="0"/>
          <w:numId w:val="2"/>
        </w:numPr>
        <w:ind w:hanging="78"/>
        <w:jc w:val="both"/>
        <w:rPr>
          <w:rFonts w:ascii="Arial" w:hAnsi="Arial" w:cs="Arial"/>
          <w:sz w:val="18"/>
          <w:szCs w:val="18"/>
        </w:rPr>
      </w:pPr>
      <w:r w:rsidRPr="00997FCC">
        <w:rPr>
          <w:rFonts w:ascii="Arial" w:hAnsi="Arial" w:cs="Arial"/>
          <w:sz w:val="18"/>
          <w:szCs w:val="18"/>
        </w:rPr>
        <w:t>La renuncia por parte de la o el aspirante.</w:t>
      </w:r>
    </w:p>
    <w:p w:rsidR="00F80DFA" w:rsidRPr="00997FCC" w:rsidRDefault="00F80DFA" w:rsidP="00D5232D">
      <w:pPr>
        <w:pStyle w:val="Prrafodelista"/>
        <w:numPr>
          <w:ilvl w:val="0"/>
          <w:numId w:val="2"/>
        </w:numPr>
        <w:ind w:hanging="78"/>
        <w:jc w:val="both"/>
        <w:rPr>
          <w:rFonts w:ascii="Arial" w:hAnsi="Arial" w:cs="Arial"/>
          <w:sz w:val="18"/>
          <w:szCs w:val="18"/>
        </w:rPr>
      </w:pPr>
      <w:r w:rsidRPr="00997FCC">
        <w:rPr>
          <w:rFonts w:ascii="Arial" w:hAnsi="Arial" w:cs="Arial"/>
          <w:sz w:val="18"/>
          <w:szCs w:val="18"/>
        </w:rPr>
        <w:t xml:space="preserve">La duplicidad de registros de inscripción. </w:t>
      </w:r>
    </w:p>
    <w:p w:rsidR="00F80DFA" w:rsidRPr="00F03766" w:rsidRDefault="00F80DFA" w:rsidP="00F80DFA">
      <w:pPr>
        <w:pStyle w:val="Prrafodelista"/>
        <w:ind w:left="567"/>
        <w:jc w:val="both"/>
        <w:rPr>
          <w:rFonts w:ascii="Arial" w:hAnsi="Arial" w:cs="Arial"/>
          <w:sz w:val="18"/>
          <w:szCs w:val="18"/>
        </w:rPr>
      </w:pPr>
    </w:p>
    <w:p w:rsidR="00F80DFA" w:rsidRPr="00F03766" w:rsidRDefault="00F80DFA" w:rsidP="00F80DFA">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el C</w:t>
      </w:r>
      <w:r w:rsidR="006E1AF1">
        <w:rPr>
          <w:rFonts w:ascii="Arial" w:hAnsi="Arial" w:cs="Arial"/>
          <w:i/>
          <w:sz w:val="16"/>
          <w:szCs w:val="18"/>
        </w:rPr>
        <w:t>TS</w:t>
      </w:r>
      <w:r w:rsidRPr="00F03766">
        <w:rPr>
          <w:rFonts w:ascii="Arial" w:hAnsi="Arial" w:cs="Arial"/>
          <w:i/>
          <w:sz w:val="16"/>
          <w:szCs w:val="18"/>
        </w:rPr>
        <w:t xml:space="preserve"> </w:t>
      </w:r>
      <w:r w:rsidR="006E1AF1">
        <w:rPr>
          <w:rFonts w:ascii="Arial" w:hAnsi="Arial" w:cs="Arial"/>
          <w:i/>
          <w:sz w:val="16"/>
          <w:szCs w:val="18"/>
        </w:rPr>
        <w:t>podrá</w:t>
      </w:r>
      <w:r w:rsidRPr="00F03766">
        <w:rPr>
          <w:rFonts w:ascii="Arial" w:hAnsi="Arial" w:cs="Arial"/>
          <w:i/>
          <w:sz w:val="16"/>
          <w:szCs w:val="18"/>
        </w:rPr>
        <w:t xml:space="preserve"> </w:t>
      </w:r>
      <w:r w:rsidRPr="00BB5280">
        <w:rPr>
          <w:rFonts w:ascii="Arial" w:hAnsi="Arial" w:cs="Arial"/>
          <w:i/>
          <w:sz w:val="16"/>
          <w:szCs w:val="18"/>
        </w:rPr>
        <w:t>autoriza</w:t>
      </w:r>
      <w:r w:rsidR="002952AB" w:rsidRPr="00BB5280">
        <w:rPr>
          <w:rFonts w:ascii="Arial" w:hAnsi="Arial" w:cs="Arial"/>
          <w:i/>
          <w:sz w:val="16"/>
          <w:szCs w:val="18"/>
        </w:rPr>
        <w:t>r</w:t>
      </w:r>
      <w:r w:rsidRPr="00BB5280">
        <w:rPr>
          <w:rFonts w:ascii="Arial" w:hAnsi="Arial" w:cs="Arial"/>
          <w:i/>
          <w:sz w:val="16"/>
          <w:szCs w:val="18"/>
        </w:rPr>
        <w:t>,</w:t>
      </w:r>
      <w:r w:rsidRPr="00F03766">
        <w:rPr>
          <w:rFonts w:ascii="Arial" w:hAnsi="Arial" w:cs="Arial"/>
          <w:i/>
          <w:sz w:val="16"/>
          <w:szCs w:val="18"/>
        </w:rPr>
        <w:t xml:space="preserve"> reactivar dicho folio </w:t>
      </w:r>
      <w:r w:rsidR="006E1AF1">
        <w:rPr>
          <w:rFonts w:ascii="Arial" w:hAnsi="Arial" w:cs="Arial"/>
          <w:i/>
          <w:sz w:val="16"/>
          <w:szCs w:val="18"/>
        </w:rPr>
        <w:t>comunicando con oportunidad</w:t>
      </w:r>
      <w:r w:rsidRPr="00F03766">
        <w:rPr>
          <w:rFonts w:ascii="Arial" w:hAnsi="Arial" w:cs="Arial"/>
          <w:i/>
          <w:sz w:val="16"/>
          <w:szCs w:val="18"/>
        </w:rPr>
        <w:t xml:space="preserve"> a las y los aspirantes que siguen participando en el concurso.</w:t>
      </w: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enviará un me</w:t>
      </w:r>
      <w:r>
        <w:rPr>
          <w:rFonts w:ascii="Arial" w:hAnsi="Arial" w:cs="Arial"/>
          <w:sz w:val="18"/>
          <w:szCs w:val="18"/>
        </w:rPr>
        <w:t>nsaje de notificación a todos lo</w:t>
      </w:r>
      <w:r w:rsidRPr="00F03766">
        <w:rPr>
          <w:rFonts w:ascii="Arial" w:hAnsi="Arial" w:cs="Arial"/>
          <w:sz w:val="18"/>
          <w:szCs w:val="18"/>
        </w:rPr>
        <w:t>s y l</w:t>
      </w:r>
      <w:r>
        <w:rPr>
          <w:rFonts w:ascii="Arial" w:hAnsi="Arial" w:cs="Arial"/>
          <w:sz w:val="18"/>
          <w:szCs w:val="18"/>
        </w:rPr>
        <w:t>a</w:t>
      </w:r>
      <w:r w:rsidRPr="00F03766">
        <w:rPr>
          <w:rFonts w:ascii="Arial" w:hAnsi="Arial" w:cs="Arial"/>
          <w:sz w:val="18"/>
          <w:szCs w:val="18"/>
        </w:rPr>
        <w:t>s participantes en el concurso.</w:t>
      </w: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9288"/>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II.</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F80DFA" w:rsidRPr="00F03766" w:rsidRDefault="00F80DFA" w:rsidP="00F80DFA">
      <w:pPr>
        <w:pStyle w:val="Sinespaciado"/>
        <w:jc w:val="both"/>
        <w:rPr>
          <w:rFonts w:ascii="Arial" w:hAnsi="Arial" w:cs="Arial"/>
          <w:b/>
          <w:sz w:val="18"/>
          <w:szCs w:val="18"/>
          <w:u w:val="single"/>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Presentación a las evaluaciones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w:t>
      </w:r>
      <w:r w:rsidR="006E1AF1" w:rsidRPr="006E1AF1">
        <w:rPr>
          <w:rFonts w:ascii="Arial" w:hAnsi="Arial" w:cs="Arial"/>
          <w:b/>
          <w:sz w:val="18"/>
          <w:szCs w:val="18"/>
        </w:rPr>
        <w:t>CONACULTA</w:t>
      </w:r>
      <w:r w:rsidRPr="00F03766">
        <w:rPr>
          <w:rFonts w:ascii="Arial" w:hAnsi="Arial" w:cs="Arial"/>
          <w:sz w:val="18"/>
          <w:szCs w:val="18"/>
        </w:rPr>
        <w:t xml:space="preserve"> comunicará </w:t>
      </w:r>
      <w:r w:rsidRPr="00A000DC">
        <w:rPr>
          <w:rFonts w:ascii="Arial" w:hAnsi="Arial" w:cs="Arial"/>
          <w:sz w:val="18"/>
          <w:szCs w:val="18"/>
        </w:rPr>
        <w:t>con</w:t>
      </w:r>
      <w:r w:rsidRPr="00F03766">
        <w:rPr>
          <w:rFonts w:ascii="Arial" w:hAnsi="Arial" w:cs="Arial"/>
          <w:sz w:val="18"/>
          <w:szCs w:val="18"/>
        </w:rPr>
        <w:t xml:space="preserve">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006E1AF1">
        <w:rPr>
          <w:rFonts w:ascii="Arial" w:hAnsi="Arial" w:cs="Arial"/>
          <w:b/>
          <w:sz w:val="18"/>
          <w:szCs w:val="18"/>
        </w:rPr>
        <w:t xml:space="preserve">“Mis Mensajes”, </w:t>
      </w:r>
      <w:r w:rsidR="006E1AF1" w:rsidRPr="006E1AF1">
        <w:rPr>
          <w:rFonts w:ascii="Arial" w:hAnsi="Arial" w:cs="Arial"/>
          <w:sz w:val="18"/>
          <w:szCs w:val="18"/>
        </w:rPr>
        <w:t>e</w:t>
      </w:r>
      <w:r w:rsidRPr="006E1AF1">
        <w:rPr>
          <w:rFonts w:ascii="Arial" w:hAnsi="Arial" w:cs="Arial"/>
          <w:sz w:val="18"/>
          <w:szCs w:val="18"/>
        </w:rPr>
        <w:t xml:space="preserve">n </w:t>
      </w:r>
      <w:r w:rsidRPr="00F03766">
        <w:rPr>
          <w:rFonts w:ascii="Arial" w:hAnsi="Arial" w:cs="Arial"/>
          <w:sz w:val="18"/>
          <w:szCs w:val="18"/>
        </w:rPr>
        <w:t xml:space="preserve">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F80DFA" w:rsidRPr="00BB5280" w:rsidRDefault="00F80DFA" w:rsidP="00F80DFA">
      <w:pPr>
        <w:pStyle w:val="Sinespaciado"/>
        <w:jc w:val="both"/>
        <w:rPr>
          <w:rFonts w:ascii="Arial" w:hAnsi="Arial" w:cs="Arial"/>
          <w:b/>
          <w:sz w:val="18"/>
          <w:szCs w:val="18"/>
        </w:rPr>
      </w:pPr>
      <w:r w:rsidRPr="00F03766">
        <w:rPr>
          <w:rFonts w:ascii="Arial" w:hAnsi="Arial" w:cs="Arial"/>
          <w:b/>
          <w:sz w:val="18"/>
          <w:szCs w:val="18"/>
        </w:rPr>
        <w:t xml:space="preserve">Examen de </w:t>
      </w:r>
      <w:r w:rsidRPr="00BB5280">
        <w:rPr>
          <w:rFonts w:ascii="Arial" w:hAnsi="Arial" w:cs="Arial"/>
          <w:b/>
          <w:sz w:val="18"/>
          <w:szCs w:val="18"/>
        </w:rPr>
        <w:t>Conocimientos</w:t>
      </w:r>
    </w:p>
    <w:p w:rsidR="00F80DFA" w:rsidRPr="00F03766" w:rsidRDefault="00A5224E" w:rsidP="00F80DFA">
      <w:pPr>
        <w:spacing w:after="0" w:line="240" w:lineRule="auto"/>
        <w:jc w:val="both"/>
        <w:rPr>
          <w:rFonts w:ascii="Arial" w:hAnsi="Arial" w:cs="Arial"/>
          <w:sz w:val="18"/>
          <w:szCs w:val="18"/>
        </w:rPr>
      </w:pPr>
      <w:r w:rsidRPr="00BB5280">
        <w:rPr>
          <w:rFonts w:ascii="Arial" w:hAnsi="Arial" w:cs="Arial"/>
          <w:sz w:val="18"/>
          <w:szCs w:val="18"/>
        </w:rPr>
        <w:t>Respecto a</w:t>
      </w:r>
      <w:r w:rsidR="006E1AF1" w:rsidRPr="00BB5280">
        <w:rPr>
          <w:rFonts w:ascii="Arial" w:hAnsi="Arial" w:cs="Arial"/>
          <w:sz w:val="18"/>
          <w:szCs w:val="18"/>
        </w:rPr>
        <w:t>l</w:t>
      </w:r>
      <w:r w:rsidR="00F80DFA" w:rsidRPr="00BB5280">
        <w:rPr>
          <w:rFonts w:ascii="Arial" w:hAnsi="Arial" w:cs="Arial"/>
          <w:sz w:val="18"/>
          <w:szCs w:val="18"/>
        </w:rPr>
        <w:t xml:space="preserve"> </w:t>
      </w:r>
      <w:r w:rsidR="006E1AF1" w:rsidRPr="00BB5280">
        <w:rPr>
          <w:rFonts w:ascii="Arial" w:hAnsi="Arial" w:cs="Arial"/>
          <w:sz w:val="18"/>
          <w:szCs w:val="18"/>
        </w:rPr>
        <w:t>examen</w:t>
      </w:r>
      <w:r w:rsidR="00F80DFA" w:rsidRPr="00BB5280">
        <w:rPr>
          <w:rFonts w:ascii="Arial" w:hAnsi="Arial" w:cs="Arial"/>
          <w:sz w:val="18"/>
          <w:szCs w:val="18"/>
        </w:rPr>
        <w:t xml:space="preserve"> de conocimient</w:t>
      </w:r>
      <w:r w:rsidR="006E1AF1" w:rsidRPr="00BB5280">
        <w:rPr>
          <w:rFonts w:ascii="Arial" w:hAnsi="Arial" w:cs="Arial"/>
          <w:sz w:val="18"/>
          <w:szCs w:val="18"/>
        </w:rPr>
        <w:t>o</w:t>
      </w:r>
      <w:r w:rsidR="00A000DC" w:rsidRPr="00BB5280">
        <w:rPr>
          <w:rFonts w:ascii="Arial" w:hAnsi="Arial" w:cs="Arial"/>
          <w:sz w:val="18"/>
          <w:szCs w:val="18"/>
        </w:rPr>
        <w:t>s</w:t>
      </w:r>
      <w:r w:rsidR="00F80DFA" w:rsidRPr="00BB5280">
        <w:rPr>
          <w:rFonts w:ascii="Arial" w:hAnsi="Arial" w:cs="Arial"/>
          <w:sz w:val="18"/>
          <w:szCs w:val="18"/>
        </w:rPr>
        <w:t xml:space="preserve"> la calificación</w:t>
      </w:r>
      <w:r w:rsidR="00F80DFA" w:rsidRPr="00F03766">
        <w:rPr>
          <w:rFonts w:ascii="Arial" w:hAnsi="Arial" w:cs="Arial"/>
          <w:sz w:val="18"/>
          <w:szCs w:val="18"/>
        </w:rPr>
        <w:t xml:space="preserve"> mínima aprobatoria es </w:t>
      </w:r>
      <w:r w:rsidR="00CE128A">
        <w:rPr>
          <w:rFonts w:ascii="Arial" w:hAnsi="Arial" w:cs="Arial"/>
          <w:sz w:val="18"/>
          <w:szCs w:val="18"/>
        </w:rPr>
        <w:t>de 7</w:t>
      </w:r>
      <w:r w:rsidR="00F80DFA" w:rsidRPr="00F03766">
        <w:rPr>
          <w:rFonts w:ascii="Arial" w:hAnsi="Arial" w:cs="Arial"/>
          <w:sz w:val="18"/>
          <w:szCs w:val="18"/>
        </w:rPr>
        <w:t>0 puntos</w:t>
      </w:r>
      <w:r>
        <w:rPr>
          <w:rFonts w:ascii="Arial" w:hAnsi="Arial" w:cs="Arial"/>
          <w:sz w:val="18"/>
          <w:szCs w:val="18"/>
        </w:rPr>
        <w:t xml:space="preserve"> </w:t>
      </w:r>
      <w:r w:rsidR="00CE128A">
        <w:rPr>
          <w:rFonts w:ascii="Arial" w:hAnsi="Arial" w:cs="Arial"/>
          <w:sz w:val="18"/>
          <w:szCs w:val="18"/>
        </w:rPr>
        <w:t xml:space="preserve">de 100 posibles, </w:t>
      </w:r>
      <w:r>
        <w:rPr>
          <w:rFonts w:ascii="Arial" w:hAnsi="Arial" w:cs="Arial"/>
          <w:sz w:val="18"/>
          <w:szCs w:val="18"/>
        </w:rPr>
        <w:t>para</w:t>
      </w:r>
      <w:r w:rsidR="00F80DFA" w:rsidRPr="00F03766">
        <w:rPr>
          <w:rFonts w:ascii="Arial" w:hAnsi="Arial" w:cs="Arial"/>
          <w:sz w:val="18"/>
          <w:szCs w:val="18"/>
        </w:rPr>
        <w:t xml:space="preserve"> todos los niveles jerárquicos o rangos que comprende el Servicio Profesional de Carrera. Será motivo de descarte obtener una calificación inferior a 70 puntos en la evaluación de conocimientos.</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xml:space="preserve">, </w:t>
      </w:r>
      <w:r w:rsidR="00CE128A">
        <w:rPr>
          <w:rFonts w:ascii="Arial" w:hAnsi="Arial" w:cs="Arial"/>
          <w:sz w:val="18"/>
          <w:szCs w:val="18"/>
        </w:rPr>
        <w:t xml:space="preserve">en su caso, </w:t>
      </w:r>
      <w:r w:rsidRPr="00F03766">
        <w:rPr>
          <w:rFonts w:ascii="Arial" w:hAnsi="Arial" w:cs="Arial"/>
          <w:sz w:val="18"/>
          <w:szCs w:val="18"/>
        </w:rPr>
        <w:t>la revisión de</w:t>
      </w:r>
      <w:r w:rsidR="00A5224E">
        <w:rPr>
          <w:rFonts w:ascii="Arial" w:hAnsi="Arial" w:cs="Arial"/>
          <w:sz w:val="18"/>
          <w:szCs w:val="18"/>
        </w:rPr>
        <w:t>l examen de conocimientos</w:t>
      </w:r>
      <w:r w:rsidRPr="00F03766">
        <w:rPr>
          <w:rFonts w:ascii="Arial" w:hAnsi="Arial" w:cs="Arial"/>
          <w:sz w:val="18"/>
          <w:szCs w:val="18"/>
        </w:rPr>
        <w:t xml:space="preserve"> deberá ser solicitada mediante escrito dirigido al </w:t>
      </w:r>
      <w:r w:rsidR="00A5224E">
        <w:rPr>
          <w:rFonts w:ascii="Arial" w:hAnsi="Arial" w:cs="Arial"/>
          <w:b/>
          <w:sz w:val="18"/>
          <w:szCs w:val="18"/>
        </w:rPr>
        <w:t>CTS</w:t>
      </w:r>
      <w:r w:rsidRPr="00F03766">
        <w:rPr>
          <w:rFonts w:ascii="Arial" w:hAnsi="Arial" w:cs="Arial"/>
          <w:sz w:val="18"/>
          <w:szCs w:val="18"/>
        </w:rPr>
        <w:t xml:space="preserve"> dentro de un plazo máximo de tres días hábiles, contados a partir de</w:t>
      </w:r>
      <w:r w:rsidR="00A5224E">
        <w:rPr>
          <w:rFonts w:ascii="Arial" w:hAnsi="Arial" w:cs="Arial"/>
          <w:sz w:val="18"/>
          <w:szCs w:val="18"/>
        </w:rPr>
        <w:t xml:space="preserve"> la aplicación de la evaluación;</w:t>
      </w:r>
      <w:r w:rsidRPr="00F03766">
        <w:rPr>
          <w:rFonts w:ascii="Arial" w:hAnsi="Arial" w:cs="Arial"/>
          <w:sz w:val="18"/>
          <w:szCs w:val="18"/>
        </w:rPr>
        <w:t xml:space="preserve"> </w:t>
      </w:r>
      <w:r w:rsidR="00A5224E">
        <w:rPr>
          <w:rFonts w:ascii="Arial" w:hAnsi="Arial" w:cs="Arial"/>
          <w:sz w:val="18"/>
          <w:szCs w:val="18"/>
        </w:rPr>
        <w:t xml:space="preserve">la revisión </w:t>
      </w:r>
      <w:r w:rsidRPr="00F03766">
        <w:rPr>
          <w:rFonts w:ascii="Arial" w:hAnsi="Arial" w:cs="Arial"/>
          <w:sz w:val="18"/>
          <w:szCs w:val="18"/>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F80DFA" w:rsidRPr="00F03766" w:rsidRDefault="00F80DFA" w:rsidP="00F80DFA">
      <w:pPr>
        <w:spacing w:after="0" w:line="240" w:lineRule="auto"/>
        <w:jc w:val="both"/>
        <w:rPr>
          <w:rFonts w:ascii="Arial" w:hAnsi="Arial" w:cs="Arial"/>
          <w:sz w:val="18"/>
          <w:szCs w:val="18"/>
        </w:rPr>
      </w:pPr>
    </w:p>
    <w:p w:rsidR="00A26879" w:rsidRDefault="00A26879" w:rsidP="00A26879">
      <w:pPr>
        <w:spacing w:after="0" w:line="240" w:lineRule="auto"/>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w:t>
      </w:r>
      <w:r w:rsidRPr="006A5F2D">
        <w:rPr>
          <w:rFonts w:ascii="Arial" w:hAnsi="Arial" w:cs="Arial"/>
          <w:b/>
          <w:sz w:val="18"/>
          <w:szCs w:val="18"/>
        </w:rPr>
        <w:t xml:space="preserve"> </w:t>
      </w:r>
      <w:r w:rsidR="006A5F2D" w:rsidRPr="006A5F2D">
        <w:rPr>
          <w:rFonts w:ascii="Arial" w:hAnsi="Arial" w:cs="Arial"/>
          <w:b/>
          <w:sz w:val="18"/>
          <w:szCs w:val="18"/>
        </w:rPr>
        <w:t>CTS.</w:t>
      </w:r>
    </w:p>
    <w:p w:rsidR="00A26879" w:rsidRDefault="00A26879" w:rsidP="00A26879">
      <w:pPr>
        <w:spacing w:after="0" w:line="240" w:lineRule="auto"/>
        <w:jc w:val="both"/>
        <w:rPr>
          <w:rFonts w:ascii="Arial" w:hAnsi="Arial" w:cs="Arial"/>
          <w:sz w:val="18"/>
          <w:szCs w:val="18"/>
        </w:rPr>
      </w:pP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Evaluación de Habilidades</w:t>
      </w:r>
    </w:p>
    <w:p w:rsidR="00F80DFA" w:rsidRPr="00DF278D"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w:t>
      </w:r>
      <w:r w:rsidR="00A5224E">
        <w:rPr>
          <w:rFonts w:ascii="Arial" w:hAnsi="Arial" w:cs="Arial"/>
          <w:sz w:val="18"/>
          <w:szCs w:val="18"/>
        </w:rPr>
        <w:t xml:space="preserve">puntos </w:t>
      </w:r>
      <w:r w:rsidRPr="00DF278D">
        <w:rPr>
          <w:rFonts w:ascii="Arial" w:hAnsi="Arial" w:cs="Arial"/>
          <w:sz w:val="18"/>
          <w:szCs w:val="18"/>
        </w:rPr>
        <w:t>p</w:t>
      </w:r>
      <w:r w:rsidR="00A5224E">
        <w:rPr>
          <w:rFonts w:ascii="Arial" w:hAnsi="Arial" w:cs="Arial"/>
          <w:sz w:val="18"/>
          <w:szCs w:val="18"/>
        </w:rPr>
        <w:t>a</w:t>
      </w:r>
      <w:r w:rsidRPr="00DF278D">
        <w:rPr>
          <w:rFonts w:ascii="Arial" w:hAnsi="Arial" w:cs="Arial"/>
          <w:sz w:val="18"/>
          <w:szCs w:val="18"/>
        </w:rPr>
        <w:t>r</w:t>
      </w:r>
      <w:r w:rsidR="00A5224E">
        <w:rPr>
          <w:rFonts w:ascii="Arial" w:hAnsi="Arial" w:cs="Arial"/>
          <w:sz w:val="18"/>
          <w:szCs w:val="18"/>
        </w:rPr>
        <w:t>a</w:t>
      </w:r>
      <w:r w:rsidRPr="00DF278D">
        <w:rPr>
          <w:rFonts w:ascii="Arial" w:hAnsi="Arial" w:cs="Arial"/>
          <w:sz w:val="18"/>
          <w:szCs w:val="18"/>
        </w:rPr>
        <w:t xml:space="preserve"> cada habilidad.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F80DFA">
      <w:pPr>
        <w:spacing w:after="0" w:line="240" w:lineRule="auto"/>
        <w:jc w:val="both"/>
        <w:rPr>
          <w:rFonts w:ascii="Arial" w:hAnsi="Arial" w:cs="Arial"/>
          <w:sz w:val="18"/>
          <w:szCs w:val="18"/>
        </w:rPr>
      </w:pPr>
      <w:r w:rsidRPr="00DF278D">
        <w:rPr>
          <w:rFonts w:ascii="Arial" w:hAnsi="Arial" w:cs="Arial"/>
          <w:sz w:val="18"/>
          <w:szCs w:val="18"/>
        </w:rPr>
        <w:t xml:space="preserve">Las evaluaciones de habilidades que se aplicarán serán: </w:t>
      </w:r>
    </w:p>
    <w:p w:rsidR="00F80DFA" w:rsidRPr="00DF278D" w:rsidRDefault="00F80DFA" w:rsidP="00F80DFA">
      <w:pPr>
        <w:spacing w:after="0" w:line="240" w:lineRule="auto"/>
        <w:jc w:val="both"/>
        <w:rPr>
          <w:rFonts w:ascii="Arial" w:hAnsi="Arial" w:cs="Arial"/>
          <w:sz w:val="18"/>
          <w:szCs w:val="18"/>
        </w:rPr>
      </w:pP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Enlace</w:t>
      </w:r>
      <w:r w:rsidR="009B09D3" w:rsidRPr="00BB5280">
        <w:rPr>
          <w:rFonts w:ascii="Arial" w:hAnsi="Arial" w:cs="Arial"/>
          <w:sz w:val="18"/>
          <w:szCs w:val="18"/>
          <w:u w:val="single"/>
        </w:rPr>
        <w:t xml:space="preserve"> u Homólogo</w:t>
      </w:r>
      <w:r w:rsidRPr="00BB5280">
        <w:rPr>
          <w:rFonts w:ascii="Arial" w:hAnsi="Arial" w:cs="Arial"/>
          <w:sz w:val="18"/>
          <w:szCs w:val="18"/>
        </w:rPr>
        <w:t xml:space="preserve">: Orientación a Resultados y Trabajo en Equipo. </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Jefe (a) de Departamento</w:t>
      </w:r>
      <w:r w:rsidR="00C00B8A" w:rsidRPr="00BB5280">
        <w:rPr>
          <w:rFonts w:ascii="Arial" w:hAnsi="Arial" w:cs="Arial"/>
          <w:sz w:val="18"/>
          <w:szCs w:val="18"/>
          <w:u w:val="single"/>
        </w:rPr>
        <w:t xml:space="preserve"> u Homólogo</w:t>
      </w:r>
      <w:r w:rsidRPr="00BB5280">
        <w:rPr>
          <w:rFonts w:ascii="Arial" w:hAnsi="Arial" w:cs="Arial"/>
          <w:sz w:val="18"/>
          <w:szCs w:val="18"/>
        </w:rPr>
        <w:t>: Orientación a Resultados y Trabajo en Equipo.</w:t>
      </w:r>
    </w:p>
    <w:p w:rsidR="00F80DFA" w:rsidRPr="00BB5280" w:rsidRDefault="00C00B8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Subdirector (a) de Á</w:t>
      </w:r>
      <w:r w:rsidR="00F80DFA" w:rsidRPr="00BB5280">
        <w:rPr>
          <w:rFonts w:ascii="Arial" w:hAnsi="Arial" w:cs="Arial"/>
          <w:sz w:val="18"/>
          <w:szCs w:val="18"/>
          <w:u w:val="single"/>
        </w:rPr>
        <w:t>rea</w:t>
      </w:r>
      <w:r w:rsidRPr="00BB5280">
        <w:rPr>
          <w:rFonts w:ascii="Arial" w:hAnsi="Arial" w:cs="Arial"/>
          <w:sz w:val="18"/>
          <w:szCs w:val="18"/>
          <w:u w:val="single"/>
        </w:rPr>
        <w:t xml:space="preserve"> u Homólogo</w:t>
      </w:r>
      <w:r w:rsidR="00F80DFA" w:rsidRPr="00BB5280">
        <w:rPr>
          <w:rFonts w:ascii="Arial" w:hAnsi="Arial" w:cs="Arial"/>
          <w:sz w:val="18"/>
          <w:szCs w:val="18"/>
        </w:rPr>
        <w:t xml:space="preserve">: Orientación a Resultados y Trabajo en Equipo. </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 xml:space="preserve">Director (a) de </w:t>
      </w:r>
      <w:r w:rsidR="00C00B8A" w:rsidRPr="00BB5280">
        <w:rPr>
          <w:rFonts w:ascii="Arial" w:hAnsi="Arial" w:cs="Arial"/>
          <w:sz w:val="18"/>
          <w:szCs w:val="18"/>
          <w:u w:val="single"/>
        </w:rPr>
        <w:t>Á</w:t>
      </w:r>
      <w:r w:rsidRPr="00BB5280">
        <w:rPr>
          <w:rFonts w:ascii="Arial" w:hAnsi="Arial" w:cs="Arial"/>
          <w:sz w:val="18"/>
          <w:szCs w:val="18"/>
          <w:u w:val="single"/>
        </w:rPr>
        <w:t>rea</w:t>
      </w:r>
      <w:r w:rsidR="00C00B8A" w:rsidRPr="00BB5280">
        <w:rPr>
          <w:rFonts w:ascii="Arial" w:hAnsi="Arial" w:cs="Arial"/>
          <w:sz w:val="18"/>
          <w:szCs w:val="18"/>
          <w:u w:val="single"/>
        </w:rPr>
        <w:t xml:space="preserve"> u Homólogo</w:t>
      </w:r>
      <w:r w:rsidRPr="00BB5280">
        <w:rPr>
          <w:rFonts w:ascii="Arial" w:hAnsi="Arial" w:cs="Arial"/>
          <w:sz w:val="18"/>
          <w:szCs w:val="18"/>
        </w:rPr>
        <w:t>: Visión Estratégica y Liderazgo.</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Director (a) General Adjunto (a)</w:t>
      </w:r>
      <w:r w:rsidR="00C00B8A" w:rsidRPr="00BB5280">
        <w:rPr>
          <w:rFonts w:ascii="Arial" w:hAnsi="Arial" w:cs="Arial"/>
          <w:sz w:val="18"/>
          <w:szCs w:val="18"/>
          <w:u w:val="single"/>
        </w:rPr>
        <w:t xml:space="preserve"> u Homólogo</w:t>
      </w:r>
      <w:r w:rsidRPr="00BB5280">
        <w:rPr>
          <w:rFonts w:ascii="Arial" w:hAnsi="Arial" w:cs="Arial"/>
          <w:sz w:val="18"/>
          <w:szCs w:val="18"/>
          <w:u w:val="single"/>
        </w:rPr>
        <w:t>:</w:t>
      </w:r>
      <w:r w:rsidRPr="00BB5280">
        <w:rPr>
          <w:rFonts w:ascii="Arial" w:hAnsi="Arial" w:cs="Arial"/>
          <w:sz w:val="18"/>
          <w:szCs w:val="18"/>
        </w:rPr>
        <w:t xml:space="preserve"> Visión Estratégica y Liderazgo.</w:t>
      </w:r>
    </w:p>
    <w:p w:rsidR="00F80DFA" w:rsidRPr="00496B92"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 xml:space="preserve">Director (a) </w:t>
      </w:r>
      <w:r w:rsidR="00A5224E" w:rsidRPr="00BB5280">
        <w:rPr>
          <w:rFonts w:ascii="Arial" w:hAnsi="Arial" w:cs="Arial"/>
          <w:sz w:val="18"/>
          <w:szCs w:val="18"/>
          <w:u w:val="single"/>
        </w:rPr>
        <w:t>General u</w:t>
      </w:r>
      <w:r w:rsidR="00C00B8A" w:rsidRPr="00BB5280">
        <w:rPr>
          <w:rFonts w:ascii="Arial" w:hAnsi="Arial" w:cs="Arial"/>
          <w:sz w:val="18"/>
          <w:szCs w:val="18"/>
          <w:u w:val="single"/>
        </w:rPr>
        <w:t xml:space="preserve"> Homólogo</w:t>
      </w:r>
      <w:r w:rsidRPr="00BB5280">
        <w:rPr>
          <w:rFonts w:ascii="Arial" w:hAnsi="Arial" w:cs="Arial"/>
          <w:sz w:val="18"/>
          <w:szCs w:val="18"/>
          <w:u w:val="single"/>
        </w:rPr>
        <w:t>:</w:t>
      </w:r>
      <w:r w:rsidRPr="00BB5280">
        <w:rPr>
          <w:rFonts w:ascii="Arial" w:hAnsi="Arial" w:cs="Arial"/>
          <w:sz w:val="18"/>
          <w:szCs w:val="18"/>
        </w:rPr>
        <w:t xml:space="preserve"> Visión Estratégica</w:t>
      </w:r>
      <w:r w:rsidRPr="00496B92">
        <w:rPr>
          <w:rFonts w:ascii="Arial" w:hAnsi="Arial" w:cs="Arial"/>
          <w:sz w:val="18"/>
          <w:szCs w:val="18"/>
        </w:rPr>
        <w:t xml:space="preserve"> y Liderazgo.</w:t>
      </w:r>
    </w:p>
    <w:p w:rsidR="00F80DFA"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p>
    <w:p w:rsidR="00F80DFA" w:rsidRPr="00C5421A" w:rsidRDefault="00F80DFA" w:rsidP="00F80DFA">
      <w:pPr>
        <w:spacing w:after="0" w:line="240" w:lineRule="auto"/>
        <w:jc w:val="both"/>
        <w:rPr>
          <w:rFonts w:ascii="Arial" w:hAnsi="Arial" w:cs="Arial"/>
          <w:b/>
          <w:sz w:val="18"/>
          <w:szCs w:val="18"/>
        </w:rPr>
      </w:pPr>
      <w:r w:rsidRPr="00C5421A">
        <w:rPr>
          <w:rFonts w:ascii="Arial" w:hAnsi="Arial" w:cs="Arial"/>
          <w:b/>
          <w:sz w:val="18"/>
          <w:szCs w:val="18"/>
        </w:rPr>
        <w:t>Revalidación de Calificaciones</w:t>
      </w:r>
    </w:p>
    <w:p w:rsidR="00CB36F4" w:rsidRDefault="000D715F" w:rsidP="000D715F">
      <w:pPr>
        <w:spacing w:after="0" w:line="240" w:lineRule="auto"/>
        <w:jc w:val="both"/>
        <w:rPr>
          <w:rFonts w:ascii="Arial" w:hAnsi="Arial" w:cs="Arial"/>
          <w:sz w:val="18"/>
          <w:szCs w:val="18"/>
        </w:rPr>
      </w:pPr>
      <w:r>
        <w:rPr>
          <w:rFonts w:ascii="Arial" w:hAnsi="Arial" w:cs="Arial"/>
          <w:sz w:val="18"/>
          <w:szCs w:val="18"/>
        </w:rPr>
        <w:t>L</w:t>
      </w:r>
      <w:r w:rsidR="00CB36F4" w:rsidRPr="00C5421A">
        <w:rPr>
          <w:rFonts w:ascii="Arial" w:hAnsi="Arial" w:cs="Arial"/>
          <w:sz w:val="18"/>
          <w:szCs w:val="18"/>
        </w:rPr>
        <w:t xml:space="preserve">os resultados aprobatorios obtenidos en el Examen de Conocimientos </w:t>
      </w:r>
      <w:r w:rsidR="00CB36F4">
        <w:rPr>
          <w:rFonts w:ascii="Arial" w:hAnsi="Arial" w:cs="Arial"/>
          <w:sz w:val="18"/>
          <w:szCs w:val="18"/>
        </w:rPr>
        <w:t>deben corresponder al mismo temario y bibliografía. Respecto a la Evaluación de Habilidades</w:t>
      </w:r>
      <w:r w:rsidR="00CB36F4" w:rsidRPr="00C5421A">
        <w:rPr>
          <w:rFonts w:ascii="Arial" w:hAnsi="Arial" w:cs="Arial"/>
          <w:sz w:val="18"/>
          <w:szCs w:val="18"/>
        </w:rPr>
        <w:t xml:space="preserve"> (en ambas o alguna d</w:t>
      </w:r>
      <w:r w:rsidR="00CB36F4">
        <w:rPr>
          <w:rFonts w:ascii="Arial" w:hAnsi="Arial" w:cs="Arial"/>
          <w:sz w:val="18"/>
          <w:szCs w:val="18"/>
        </w:rPr>
        <w:t xml:space="preserve">e las evaluaciones anteriores), deberán ser las mismas habilidades y herramientas de evaluación. En ambas evaluaciones deberán tener una calificación mínima de 70 puntos y </w:t>
      </w:r>
      <w:r w:rsidR="00CB36F4" w:rsidRPr="00C5421A">
        <w:rPr>
          <w:rFonts w:ascii="Arial" w:hAnsi="Arial" w:cs="Arial"/>
          <w:sz w:val="18"/>
          <w:szCs w:val="18"/>
        </w:rPr>
        <w:t>vigencia de un año</w:t>
      </w:r>
      <w:r w:rsidR="00CB36F4">
        <w:rPr>
          <w:rFonts w:ascii="Arial" w:hAnsi="Arial" w:cs="Arial"/>
          <w:sz w:val="18"/>
          <w:szCs w:val="18"/>
        </w:rPr>
        <w:t xml:space="preserve"> </w:t>
      </w:r>
      <w:r w:rsidR="00CB36F4" w:rsidRPr="00C5421A">
        <w:rPr>
          <w:rFonts w:ascii="Arial" w:hAnsi="Arial" w:cs="Arial"/>
          <w:sz w:val="18"/>
          <w:szCs w:val="18"/>
        </w:rPr>
        <w:t xml:space="preserve">de conformidad con lo dispuesto en el artículo 35 del </w:t>
      </w:r>
      <w:r w:rsidR="00CB36F4" w:rsidRPr="00C5421A">
        <w:rPr>
          <w:rFonts w:ascii="Arial" w:hAnsi="Arial" w:cs="Arial"/>
          <w:b/>
          <w:sz w:val="18"/>
          <w:szCs w:val="18"/>
        </w:rPr>
        <w:t>RLSPCAPF.</w:t>
      </w:r>
      <w:r w:rsidR="00102195">
        <w:rPr>
          <w:rFonts w:ascii="Arial" w:hAnsi="Arial" w:cs="Arial"/>
          <w:b/>
          <w:sz w:val="18"/>
          <w:szCs w:val="18"/>
        </w:rPr>
        <w:t xml:space="preserve"> </w:t>
      </w:r>
    </w:p>
    <w:p w:rsidR="00CB36F4" w:rsidRDefault="00CB36F4" w:rsidP="00F80DFA">
      <w:pPr>
        <w:spacing w:after="0" w:line="240" w:lineRule="auto"/>
        <w:jc w:val="both"/>
        <w:rPr>
          <w:rFonts w:ascii="Arial" w:hAnsi="Arial" w:cs="Arial"/>
          <w:sz w:val="18"/>
          <w:szCs w:val="18"/>
        </w:rPr>
      </w:pPr>
    </w:p>
    <w:p w:rsidR="00F63213" w:rsidRDefault="00BC188D" w:rsidP="007F23A9">
      <w:pPr>
        <w:spacing w:after="0" w:line="240" w:lineRule="auto"/>
        <w:jc w:val="both"/>
        <w:rPr>
          <w:rFonts w:ascii="Arial" w:hAnsi="Arial" w:cs="Arial"/>
          <w:sz w:val="18"/>
          <w:szCs w:val="18"/>
        </w:rPr>
      </w:pPr>
      <w:r>
        <w:rPr>
          <w:rFonts w:ascii="Arial" w:hAnsi="Arial" w:cs="Arial"/>
          <w:sz w:val="18"/>
          <w:szCs w:val="18"/>
        </w:rPr>
        <w:t>L</w:t>
      </w:r>
      <w:r w:rsidR="00F80DFA" w:rsidRPr="00C5421A">
        <w:rPr>
          <w:rFonts w:ascii="Arial" w:hAnsi="Arial" w:cs="Arial"/>
          <w:sz w:val="18"/>
          <w:szCs w:val="18"/>
        </w:rPr>
        <w:t xml:space="preserve">as y los aspirantes podrán participar en otros concursos del </w:t>
      </w:r>
      <w:r>
        <w:rPr>
          <w:rFonts w:ascii="Arial" w:hAnsi="Arial" w:cs="Arial"/>
          <w:sz w:val="18"/>
          <w:szCs w:val="18"/>
        </w:rPr>
        <w:t>CONACULTA</w:t>
      </w:r>
      <w:r w:rsidR="00F80DFA" w:rsidRPr="00C5421A">
        <w:rPr>
          <w:rFonts w:ascii="Arial" w:hAnsi="Arial" w:cs="Arial"/>
          <w:sz w:val="18"/>
          <w:szCs w:val="18"/>
        </w:rPr>
        <w:t xml:space="preserve"> sin tener que sujetarse nuevamente a la evaluación </w:t>
      </w:r>
      <w:r w:rsidR="00F63213">
        <w:rPr>
          <w:rFonts w:ascii="Arial" w:hAnsi="Arial" w:cs="Arial"/>
          <w:sz w:val="18"/>
          <w:szCs w:val="18"/>
        </w:rPr>
        <w:t>correspondiente, siempre y cuando cumplan con las condiciones señaladas en el párrafo anterior.</w:t>
      </w:r>
    </w:p>
    <w:p w:rsidR="00F63213" w:rsidRDefault="00F63213" w:rsidP="007F23A9">
      <w:pPr>
        <w:spacing w:after="0" w:line="240" w:lineRule="auto"/>
        <w:jc w:val="both"/>
        <w:rPr>
          <w:rFonts w:ascii="Arial" w:hAnsi="Arial" w:cs="Arial"/>
          <w:sz w:val="18"/>
          <w:szCs w:val="18"/>
        </w:rPr>
      </w:pPr>
    </w:p>
    <w:p w:rsidR="007F23A9" w:rsidRPr="00BB5280" w:rsidRDefault="000D715F" w:rsidP="007F23A9">
      <w:pPr>
        <w:spacing w:after="0" w:line="240" w:lineRule="auto"/>
        <w:jc w:val="both"/>
        <w:rPr>
          <w:rFonts w:ascii="Arial" w:hAnsi="Arial" w:cs="Arial"/>
          <w:sz w:val="18"/>
        </w:rPr>
      </w:pPr>
      <w:r w:rsidRPr="008765C8">
        <w:rPr>
          <w:rFonts w:ascii="Arial" w:hAnsi="Arial" w:cs="Arial"/>
          <w:sz w:val="18"/>
          <w:szCs w:val="18"/>
        </w:rPr>
        <w:t xml:space="preserve">Los resultados obtenidos en otra dependencia sujeta al Servicio Profesional de Carrera, serán válidos cuando cumplan los requisitos establecidos en el primer párrafo de esta sección. De conformidad con el numeral 200 de las </w:t>
      </w:r>
      <w:r w:rsidRPr="008765C8">
        <w:rPr>
          <w:rFonts w:ascii="Arial" w:hAnsi="Arial" w:cs="Arial"/>
          <w:b/>
          <w:sz w:val="18"/>
          <w:szCs w:val="18"/>
        </w:rPr>
        <w:t xml:space="preserve">DRHSPCMAAGRHOMSPC, </w:t>
      </w:r>
      <w:r w:rsidRPr="008765C8">
        <w:rPr>
          <w:rFonts w:ascii="Arial" w:hAnsi="Arial" w:cs="Arial"/>
          <w:sz w:val="18"/>
          <w:szCs w:val="18"/>
        </w:rPr>
        <w:t xml:space="preserve">una vez terminada la </w:t>
      </w:r>
      <w:r w:rsidRPr="008765C8">
        <w:rPr>
          <w:rFonts w:ascii="Arial" w:hAnsi="Arial" w:cs="Arial"/>
          <w:b/>
          <w:sz w:val="18"/>
          <w:szCs w:val="18"/>
        </w:rPr>
        <w:t>Etapa I</w:t>
      </w:r>
      <w:r w:rsidRPr="008765C8">
        <w:rPr>
          <w:rFonts w:ascii="Arial" w:hAnsi="Arial" w:cs="Arial"/>
          <w:sz w:val="18"/>
          <w:szCs w:val="18"/>
        </w:rPr>
        <w:t xml:space="preserve"> de las presentes bases de participación</w:t>
      </w:r>
      <w:r w:rsidR="000D0F9C" w:rsidRPr="008765C8">
        <w:rPr>
          <w:rFonts w:ascii="Arial" w:hAnsi="Arial" w:cs="Arial"/>
          <w:sz w:val="18"/>
          <w:szCs w:val="18"/>
        </w:rPr>
        <w:t>,</w:t>
      </w:r>
      <w:r w:rsidRPr="008765C8">
        <w:rPr>
          <w:rFonts w:ascii="Arial" w:hAnsi="Arial" w:cs="Arial"/>
          <w:sz w:val="18"/>
          <w:szCs w:val="18"/>
        </w:rPr>
        <w:t xml:space="preserve"> las y los aspirantes tendrán 3 días hábiles para</w:t>
      </w:r>
      <w:r w:rsidR="00421270" w:rsidRPr="008765C8">
        <w:rPr>
          <w:rFonts w:ascii="Arial" w:hAnsi="Arial" w:cs="Arial"/>
          <w:sz w:val="18"/>
        </w:rPr>
        <w:t xml:space="preserve"> presentar su solicitud por escrito dirigida al Secretario Técnico del </w:t>
      </w:r>
      <w:r w:rsidR="00B678CE" w:rsidRPr="008765C8">
        <w:rPr>
          <w:rFonts w:ascii="Arial" w:hAnsi="Arial" w:cs="Arial"/>
          <w:b/>
          <w:sz w:val="18"/>
        </w:rPr>
        <w:t>CTS</w:t>
      </w:r>
      <w:r w:rsidR="00BC188D" w:rsidRPr="008765C8">
        <w:rPr>
          <w:rFonts w:ascii="Arial" w:hAnsi="Arial" w:cs="Arial"/>
          <w:b/>
          <w:sz w:val="18"/>
        </w:rPr>
        <w:t>,</w:t>
      </w:r>
      <w:r w:rsidR="00D443AC" w:rsidRPr="008765C8">
        <w:rPr>
          <w:rFonts w:ascii="Arial" w:hAnsi="Arial" w:cs="Arial"/>
          <w:sz w:val="18"/>
        </w:rPr>
        <w:t xml:space="preserve"> el</w:t>
      </w:r>
      <w:r w:rsidR="00B02724" w:rsidRPr="008765C8">
        <w:rPr>
          <w:rFonts w:ascii="Arial" w:hAnsi="Arial" w:cs="Arial"/>
          <w:sz w:val="18"/>
        </w:rPr>
        <w:t xml:space="preserve"> cual</w:t>
      </w:r>
      <w:r w:rsidR="00D443AC" w:rsidRPr="008765C8">
        <w:rPr>
          <w:rFonts w:ascii="Arial" w:hAnsi="Arial" w:cs="Arial"/>
          <w:sz w:val="18"/>
        </w:rPr>
        <w:t xml:space="preserve"> debe contener:</w:t>
      </w:r>
    </w:p>
    <w:p w:rsidR="007F23A9" w:rsidRPr="00BB5280" w:rsidRDefault="007F23A9" w:rsidP="007F23A9">
      <w:pPr>
        <w:spacing w:after="0" w:line="240" w:lineRule="auto"/>
        <w:jc w:val="both"/>
        <w:rPr>
          <w:rFonts w:ascii="Arial" w:hAnsi="Arial" w:cs="Arial"/>
          <w:sz w:val="18"/>
        </w:rPr>
      </w:pPr>
    </w:p>
    <w:p w:rsidR="007F23A9" w:rsidRPr="00BB5280" w:rsidRDefault="00B678CE" w:rsidP="00D5232D">
      <w:pPr>
        <w:pStyle w:val="Prrafodelista"/>
        <w:numPr>
          <w:ilvl w:val="0"/>
          <w:numId w:val="19"/>
        </w:numPr>
        <w:ind w:left="284" w:hanging="284"/>
        <w:jc w:val="both"/>
        <w:rPr>
          <w:rFonts w:ascii="Arial" w:hAnsi="Arial" w:cs="Arial"/>
          <w:sz w:val="18"/>
        </w:rPr>
      </w:pPr>
      <w:r w:rsidRPr="00BB5280">
        <w:rPr>
          <w:rFonts w:ascii="Arial" w:hAnsi="Arial" w:cs="Arial"/>
          <w:sz w:val="18"/>
        </w:rPr>
        <w:t>Justificación</w:t>
      </w:r>
      <w:r w:rsidR="007F23A9" w:rsidRPr="00BB5280">
        <w:rPr>
          <w:rFonts w:ascii="Arial" w:hAnsi="Arial" w:cs="Arial"/>
          <w:sz w:val="18"/>
        </w:rPr>
        <w:t xml:space="preserve"> en </w:t>
      </w:r>
      <w:r w:rsidR="00102195" w:rsidRPr="00BB5280">
        <w:rPr>
          <w:rFonts w:ascii="Arial" w:hAnsi="Arial" w:cs="Arial"/>
          <w:sz w:val="18"/>
        </w:rPr>
        <w:t>la</w:t>
      </w:r>
      <w:r w:rsidR="007F23A9" w:rsidRPr="00BB5280">
        <w:rPr>
          <w:rFonts w:ascii="Arial" w:hAnsi="Arial" w:cs="Arial"/>
          <w:sz w:val="18"/>
        </w:rPr>
        <w:t xml:space="preserve"> cual la o el aspirante solicite la revalidación de calificaciones. </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N</w:t>
      </w:r>
      <w:r w:rsidR="00421270" w:rsidRPr="00BB5280">
        <w:rPr>
          <w:rFonts w:ascii="Arial" w:hAnsi="Arial" w:cs="Arial"/>
          <w:sz w:val="18"/>
        </w:rPr>
        <w:t xml:space="preserve">úmero de folio </w:t>
      </w:r>
      <w:r w:rsidRPr="00BB5280">
        <w:rPr>
          <w:rFonts w:ascii="Arial" w:hAnsi="Arial" w:cs="Arial"/>
          <w:sz w:val="18"/>
        </w:rPr>
        <w:t xml:space="preserve">actual </w:t>
      </w:r>
      <w:r w:rsidR="00421270" w:rsidRPr="00BB5280">
        <w:rPr>
          <w:rFonts w:ascii="Arial" w:hAnsi="Arial" w:cs="Arial"/>
          <w:sz w:val="18"/>
        </w:rPr>
        <w:t>con el que participa en el concurso</w:t>
      </w:r>
      <w:r w:rsidRPr="00BB5280">
        <w:rPr>
          <w:rFonts w:ascii="Arial" w:hAnsi="Arial" w:cs="Arial"/>
          <w:sz w:val="18"/>
        </w:rPr>
        <w:t>.</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Folio de participación de</w:t>
      </w:r>
      <w:r w:rsidR="00ED26A9" w:rsidRPr="00BB5280">
        <w:rPr>
          <w:rFonts w:ascii="Arial" w:hAnsi="Arial" w:cs="Arial"/>
          <w:sz w:val="18"/>
        </w:rPr>
        <w:t>l</w:t>
      </w:r>
      <w:r w:rsidRPr="00BB5280">
        <w:rPr>
          <w:rFonts w:ascii="Arial" w:hAnsi="Arial" w:cs="Arial"/>
          <w:sz w:val="18"/>
        </w:rPr>
        <w:t xml:space="preserve"> o los concursos en que haya acreditado las evaluaciones.</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Adjuntar</w:t>
      </w:r>
      <w:r w:rsidR="00421270" w:rsidRPr="00BB5280">
        <w:rPr>
          <w:rFonts w:ascii="Arial" w:hAnsi="Arial" w:cs="Arial"/>
          <w:sz w:val="18"/>
        </w:rPr>
        <w:t xml:space="preserve"> </w:t>
      </w:r>
      <w:r w:rsidR="001D56C1" w:rsidRPr="00BB5280">
        <w:rPr>
          <w:rFonts w:ascii="Arial" w:hAnsi="Arial" w:cs="Arial"/>
          <w:sz w:val="18"/>
        </w:rPr>
        <w:t xml:space="preserve">al escrito, </w:t>
      </w:r>
      <w:r w:rsidR="00421270" w:rsidRPr="00BB5280">
        <w:rPr>
          <w:rFonts w:ascii="Arial" w:hAnsi="Arial" w:cs="Arial"/>
          <w:sz w:val="18"/>
        </w:rPr>
        <w:t>la pantalla impresa donde aparecen</w:t>
      </w:r>
      <w:r w:rsidR="001D56C1" w:rsidRPr="00BB5280">
        <w:rPr>
          <w:rFonts w:ascii="Arial" w:hAnsi="Arial" w:cs="Arial"/>
          <w:sz w:val="18"/>
        </w:rPr>
        <w:t xml:space="preserve"> las calificaciones vigentes (se localiza en </w:t>
      </w:r>
      <w:r w:rsidR="00421270" w:rsidRPr="00BB5280">
        <w:rPr>
          <w:rFonts w:ascii="Arial" w:hAnsi="Arial" w:cs="Arial"/>
          <w:sz w:val="18"/>
        </w:rPr>
        <w:t xml:space="preserve">la pestaña de </w:t>
      </w:r>
      <w:r w:rsidR="00421270" w:rsidRPr="00BB5280">
        <w:rPr>
          <w:rFonts w:ascii="Arial" w:hAnsi="Arial" w:cs="Arial"/>
          <w:b/>
          <w:sz w:val="18"/>
        </w:rPr>
        <w:t xml:space="preserve">Mis </w:t>
      </w:r>
      <w:r w:rsidR="00731F2D" w:rsidRPr="00BB5280">
        <w:rPr>
          <w:rFonts w:ascii="Arial" w:hAnsi="Arial" w:cs="Arial"/>
          <w:b/>
          <w:sz w:val="18"/>
        </w:rPr>
        <w:t xml:space="preserve">Exámenes y </w:t>
      </w:r>
      <w:r w:rsidR="00421270" w:rsidRPr="00BB5280">
        <w:rPr>
          <w:rFonts w:ascii="Arial" w:hAnsi="Arial" w:cs="Arial"/>
          <w:b/>
          <w:sz w:val="18"/>
        </w:rPr>
        <w:t>Evaluaciones</w:t>
      </w:r>
      <w:r w:rsidR="00421270" w:rsidRPr="00BB5280">
        <w:rPr>
          <w:rFonts w:ascii="Arial" w:hAnsi="Arial" w:cs="Arial"/>
          <w:sz w:val="18"/>
        </w:rPr>
        <w:t xml:space="preserve"> de su cuenta personal de </w:t>
      </w:r>
      <w:hyperlink r:id="rId11" w:history="1">
        <w:r w:rsidR="00421270" w:rsidRPr="00BB5280">
          <w:rPr>
            <w:rStyle w:val="Hipervnculo"/>
            <w:rFonts w:ascii="Arial" w:hAnsi="Arial" w:cs="Arial"/>
            <w:sz w:val="18"/>
          </w:rPr>
          <w:t>www.trabajaen.gob.mx</w:t>
        </w:r>
      </w:hyperlink>
      <w:r w:rsidRPr="00BB5280">
        <w:rPr>
          <w:rStyle w:val="Hipervnculo"/>
          <w:rFonts w:ascii="Arial" w:hAnsi="Arial" w:cs="Arial"/>
          <w:sz w:val="18"/>
        </w:rPr>
        <w:t>)</w:t>
      </w:r>
      <w:r w:rsidRPr="00BB5280">
        <w:rPr>
          <w:rStyle w:val="Hipervnculo"/>
          <w:rFonts w:ascii="Arial" w:hAnsi="Arial" w:cs="Arial"/>
          <w:b/>
          <w:sz w:val="18"/>
          <w:u w:val="none"/>
        </w:rPr>
        <w:t>.</w:t>
      </w:r>
    </w:p>
    <w:p w:rsidR="00421270" w:rsidRPr="00BB5280" w:rsidRDefault="001B6074" w:rsidP="00D5232D">
      <w:pPr>
        <w:pStyle w:val="Prrafodelista"/>
        <w:numPr>
          <w:ilvl w:val="0"/>
          <w:numId w:val="19"/>
        </w:numPr>
        <w:ind w:left="284" w:hanging="284"/>
        <w:jc w:val="both"/>
        <w:rPr>
          <w:rFonts w:ascii="Arial" w:hAnsi="Arial" w:cs="Arial"/>
          <w:sz w:val="18"/>
        </w:rPr>
      </w:pPr>
      <w:r>
        <w:rPr>
          <w:rFonts w:ascii="Arial" w:hAnsi="Arial" w:cs="Arial"/>
          <w:sz w:val="18"/>
        </w:rPr>
        <w:t>Adjuntar</w:t>
      </w:r>
      <w:r w:rsidR="001D56C1" w:rsidRPr="00BB5280">
        <w:rPr>
          <w:rFonts w:ascii="Arial" w:hAnsi="Arial" w:cs="Arial"/>
          <w:sz w:val="18"/>
        </w:rPr>
        <w:t xml:space="preserve"> al escrito, </w:t>
      </w:r>
      <w:r w:rsidR="00421270" w:rsidRPr="00BB5280">
        <w:rPr>
          <w:rFonts w:ascii="Arial" w:hAnsi="Arial" w:cs="Arial"/>
          <w:sz w:val="18"/>
        </w:rPr>
        <w:t>copia simple (por ambos lados) de su identificación oficial.</w:t>
      </w:r>
    </w:p>
    <w:p w:rsidR="001D56C1" w:rsidRPr="00BB5280" w:rsidRDefault="001D56C1" w:rsidP="001D56C1">
      <w:pPr>
        <w:pStyle w:val="Prrafodelista"/>
        <w:ind w:left="284"/>
        <w:jc w:val="both"/>
        <w:rPr>
          <w:rFonts w:ascii="Arial" w:hAnsi="Arial" w:cs="Arial"/>
          <w:sz w:val="18"/>
        </w:rPr>
      </w:pPr>
    </w:p>
    <w:p w:rsidR="00D443AC" w:rsidRDefault="00421270" w:rsidP="00421270">
      <w:pPr>
        <w:spacing w:after="0" w:line="240" w:lineRule="auto"/>
        <w:jc w:val="both"/>
        <w:rPr>
          <w:rFonts w:ascii="Arial" w:hAnsi="Arial" w:cs="Arial"/>
          <w:sz w:val="18"/>
          <w:szCs w:val="18"/>
        </w:rPr>
      </w:pPr>
      <w:r w:rsidRPr="00BB5280">
        <w:rPr>
          <w:rFonts w:ascii="Arial" w:hAnsi="Arial" w:cs="Arial"/>
          <w:sz w:val="18"/>
        </w:rPr>
        <w:t xml:space="preserve">No </w:t>
      </w:r>
      <w:r w:rsidR="00F80DFA" w:rsidRPr="00BB5280">
        <w:rPr>
          <w:rFonts w:ascii="Arial" w:hAnsi="Arial" w:cs="Arial"/>
          <w:sz w:val="18"/>
        </w:rPr>
        <w:t>obstante que se observen en pantalla la o las calificaciones de</w:t>
      </w:r>
      <w:r w:rsidR="00254ACA" w:rsidRPr="00BB5280">
        <w:rPr>
          <w:rFonts w:ascii="Arial" w:hAnsi="Arial" w:cs="Arial"/>
          <w:sz w:val="18"/>
        </w:rPr>
        <w:t xml:space="preserve"> manera automática en TrabajaEn o haya realizado su solicitud por escrito</w:t>
      </w:r>
      <w:r w:rsidR="001D56C1" w:rsidRPr="00BB5280">
        <w:rPr>
          <w:rFonts w:ascii="Arial" w:hAnsi="Arial" w:cs="Arial"/>
          <w:sz w:val="18"/>
        </w:rPr>
        <w:t xml:space="preserve"> y </w:t>
      </w:r>
      <w:r w:rsidR="00ED26A9" w:rsidRPr="00BB5280">
        <w:rPr>
          <w:rFonts w:ascii="Arial" w:hAnsi="Arial" w:cs="Arial"/>
          <w:sz w:val="18"/>
        </w:rPr>
        <w:t>se dictaminase</w:t>
      </w:r>
      <w:r w:rsidR="001D56C1" w:rsidRPr="00BB5280">
        <w:rPr>
          <w:rFonts w:ascii="Arial" w:hAnsi="Arial" w:cs="Arial"/>
          <w:sz w:val="18"/>
        </w:rPr>
        <w:t xml:space="preserve"> procedente</w:t>
      </w:r>
      <w:r w:rsidR="00254ACA" w:rsidRPr="00BB5280">
        <w:rPr>
          <w:rFonts w:ascii="Arial" w:hAnsi="Arial" w:cs="Arial"/>
          <w:sz w:val="18"/>
        </w:rPr>
        <w:t>,</w:t>
      </w:r>
      <w:r w:rsidR="004B1ED7" w:rsidRPr="00BB5280">
        <w:rPr>
          <w:rFonts w:ascii="Arial" w:hAnsi="Arial" w:cs="Arial"/>
          <w:sz w:val="18"/>
        </w:rPr>
        <w:t xml:space="preserve"> </w:t>
      </w:r>
      <w:r w:rsidR="00E91E87" w:rsidRPr="00BB5280">
        <w:rPr>
          <w:rFonts w:ascii="Arial" w:hAnsi="Arial" w:cs="Arial"/>
          <w:sz w:val="18"/>
          <w:szCs w:val="18"/>
        </w:rPr>
        <w:t>la o el aspirante debe registrar</w:t>
      </w:r>
      <w:r w:rsidR="00F80DFA" w:rsidRPr="00BB5280">
        <w:rPr>
          <w:rFonts w:ascii="Arial" w:hAnsi="Arial" w:cs="Arial"/>
          <w:sz w:val="18"/>
          <w:szCs w:val="18"/>
        </w:rPr>
        <w:t xml:space="preserve"> su asistencia a la</w:t>
      </w:r>
      <w:r w:rsidR="00C00B8A" w:rsidRPr="00BB5280">
        <w:rPr>
          <w:rFonts w:ascii="Arial" w:hAnsi="Arial" w:cs="Arial"/>
          <w:sz w:val="18"/>
          <w:szCs w:val="18"/>
        </w:rPr>
        <w:t>(s)</w:t>
      </w:r>
      <w:r w:rsidR="00F80DFA" w:rsidRPr="00BB5280">
        <w:rPr>
          <w:rFonts w:ascii="Arial" w:hAnsi="Arial" w:cs="Arial"/>
          <w:sz w:val="18"/>
          <w:szCs w:val="18"/>
        </w:rPr>
        <w:t xml:space="preserve"> evaluación</w:t>
      </w:r>
      <w:r w:rsidR="00C00B8A" w:rsidRPr="00BB5280">
        <w:rPr>
          <w:rFonts w:ascii="Arial" w:hAnsi="Arial" w:cs="Arial"/>
          <w:sz w:val="18"/>
          <w:szCs w:val="18"/>
        </w:rPr>
        <w:t xml:space="preserve"> (evaluaciones)</w:t>
      </w:r>
      <w:r w:rsidR="00F80DFA" w:rsidRPr="00BB5280">
        <w:rPr>
          <w:rFonts w:ascii="Arial" w:hAnsi="Arial" w:cs="Arial"/>
          <w:sz w:val="18"/>
          <w:szCs w:val="18"/>
        </w:rPr>
        <w:t xml:space="preserve"> correspondiente para mantenerse activo en el proceso de selección.</w:t>
      </w:r>
    </w:p>
    <w:p w:rsidR="00BC188D" w:rsidRDefault="00BC188D" w:rsidP="00421270">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9288"/>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III.</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F80DFA" w:rsidRPr="00F03766" w:rsidRDefault="00F80DFA" w:rsidP="00F80DFA">
      <w:pPr>
        <w:pStyle w:val="Sinespaciado"/>
        <w:jc w:val="both"/>
        <w:rPr>
          <w:rFonts w:ascii="Arial" w:hAnsi="Arial" w:cs="Arial"/>
          <w:b/>
          <w:sz w:val="18"/>
          <w:szCs w:val="18"/>
        </w:rPr>
      </w:pPr>
    </w:p>
    <w:p w:rsidR="00F80DFA" w:rsidRDefault="00164AC7" w:rsidP="00F80DFA">
      <w:pPr>
        <w:spacing w:after="0" w:line="240" w:lineRule="auto"/>
        <w:jc w:val="both"/>
        <w:rPr>
          <w:rFonts w:ascii="Arial" w:hAnsi="Arial" w:cs="Arial"/>
          <w:sz w:val="18"/>
          <w:szCs w:val="18"/>
        </w:rPr>
      </w:pPr>
      <w:r>
        <w:rPr>
          <w:rFonts w:ascii="Arial" w:hAnsi="Arial" w:cs="Arial"/>
          <w:sz w:val="18"/>
          <w:szCs w:val="18"/>
        </w:rPr>
        <w:t>Respecto a la evaluación de la experiencia y valoración del mérito, l</w:t>
      </w:r>
      <w:r w:rsidR="00F80DFA" w:rsidRPr="00F03766">
        <w:rPr>
          <w:rFonts w:ascii="Arial" w:hAnsi="Arial" w:cs="Arial"/>
          <w:sz w:val="18"/>
          <w:szCs w:val="18"/>
        </w:rPr>
        <w:t>as</w:t>
      </w:r>
      <w:r w:rsidR="00F07F41">
        <w:rPr>
          <w:rFonts w:ascii="Arial" w:hAnsi="Arial" w:cs="Arial"/>
          <w:sz w:val="18"/>
          <w:szCs w:val="18"/>
        </w:rPr>
        <w:t xml:space="preserve"> </w:t>
      </w:r>
      <w:r>
        <w:rPr>
          <w:rFonts w:ascii="Arial" w:hAnsi="Arial" w:cs="Arial"/>
          <w:sz w:val="18"/>
          <w:szCs w:val="18"/>
        </w:rPr>
        <w:t xml:space="preserve">y los </w:t>
      </w:r>
      <w:r w:rsidR="00F07F41">
        <w:rPr>
          <w:rFonts w:ascii="Arial" w:hAnsi="Arial" w:cs="Arial"/>
          <w:sz w:val="18"/>
          <w:szCs w:val="18"/>
        </w:rPr>
        <w:t xml:space="preserve">aspirantes </w:t>
      </w:r>
      <w:r w:rsidR="00F80DFA" w:rsidRPr="00F03766">
        <w:rPr>
          <w:rFonts w:ascii="Arial" w:hAnsi="Arial" w:cs="Arial"/>
          <w:sz w:val="18"/>
          <w:szCs w:val="18"/>
        </w:rPr>
        <w:t xml:space="preserve">deberán exhibir las constancias originales con las que acrediten su identidad y el cumplimiento de los requisitos señalados en el perfil del puesto publicado en la presente convocatoria, en caso de no acreditar alguno de los requisitos señalados en las presentes </w:t>
      </w:r>
      <w:r>
        <w:rPr>
          <w:rFonts w:ascii="Arial" w:hAnsi="Arial" w:cs="Arial"/>
          <w:sz w:val="18"/>
          <w:szCs w:val="18"/>
        </w:rPr>
        <w:t>Bases de Participación</w:t>
      </w:r>
      <w:r w:rsidR="00F80DFA" w:rsidRPr="00F03766">
        <w:rPr>
          <w:rFonts w:ascii="Arial" w:hAnsi="Arial" w:cs="Arial"/>
          <w:sz w:val="18"/>
          <w:szCs w:val="18"/>
        </w:rPr>
        <w:t>, o en el perfil del puesto, no podrá</w:t>
      </w:r>
      <w:r>
        <w:rPr>
          <w:rFonts w:ascii="Arial" w:hAnsi="Arial" w:cs="Arial"/>
          <w:sz w:val="18"/>
          <w:szCs w:val="18"/>
        </w:rPr>
        <w:t>n</w:t>
      </w:r>
      <w:r w:rsidR="00F80DFA" w:rsidRPr="00F03766">
        <w:rPr>
          <w:rFonts w:ascii="Arial" w:hAnsi="Arial" w:cs="Arial"/>
          <w:sz w:val="18"/>
          <w:szCs w:val="18"/>
        </w:rPr>
        <w:t xml:space="preserve"> continuar en el proceso de selección.</w:t>
      </w:r>
    </w:p>
    <w:p w:rsidR="00F80DFA" w:rsidRPr="00F03766" w:rsidRDefault="00F80DFA" w:rsidP="00F80DFA">
      <w:pPr>
        <w:spacing w:after="0" w:line="240" w:lineRule="auto"/>
        <w:jc w:val="both"/>
        <w:rPr>
          <w:rFonts w:ascii="Arial" w:hAnsi="Arial" w:cs="Arial"/>
          <w:sz w:val="18"/>
          <w:szCs w:val="18"/>
        </w:rPr>
      </w:pPr>
    </w:p>
    <w:p w:rsidR="00F80DFA" w:rsidRPr="00F03766" w:rsidRDefault="00164AC7" w:rsidP="00F80DFA">
      <w:pPr>
        <w:pStyle w:val="Sinespaciado"/>
        <w:jc w:val="both"/>
        <w:rPr>
          <w:rFonts w:ascii="Arial" w:hAnsi="Arial" w:cs="Arial"/>
          <w:b/>
          <w:sz w:val="18"/>
          <w:szCs w:val="18"/>
        </w:rPr>
      </w:pPr>
      <w:r>
        <w:rPr>
          <w:rFonts w:ascii="Arial" w:hAnsi="Arial" w:cs="Arial"/>
          <w:sz w:val="18"/>
          <w:szCs w:val="18"/>
        </w:rPr>
        <w:t xml:space="preserve">Las y los aspirantes deberán </w:t>
      </w:r>
      <w:r w:rsidR="00F80DFA" w:rsidRPr="0051482B">
        <w:rPr>
          <w:rFonts w:ascii="Arial" w:hAnsi="Arial" w:cs="Arial"/>
          <w:b/>
          <w:sz w:val="18"/>
          <w:szCs w:val="18"/>
        </w:rPr>
        <w:t xml:space="preserve">presentar </w:t>
      </w:r>
      <w:r w:rsidR="00ED26A9">
        <w:rPr>
          <w:rFonts w:ascii="Arial" w:hAnsi="Arial" w:cs="Arial"/>
          <w:b/>
          <w:sz w:val="18"/>
          <w:szCs w:val="18"/>
        </w:rPr>
        <w:t>la documentación para su cotejo</w:t>
      </w:r>
      <w:r w:rsidR="00F80DFA" w:rsidRPr="0051482B">
        <w:rPr>
          <w:rFonts w:ascii="Arial" w:hAnsi="Arial" w:cs="Arial"/>
          <w:b/>
          <w:sz w:val="18"/>
          <w:szCs w:val="18"/>
        </w:rPr>
        <w:t>, en original legible o copia certificada y copia simple de la misma</w:t>
      </w:r>
      <w:r w:rsidR="00F80DFA"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00F80DFA" w:rsidRPr="00F03766">
        <w:rPr>
          <w:rStyle w:val="Hipervnculo"/>
          <w:rFonts w:ascii="Arial" w:hAnsi="Arial" w:cs="Arial"/>
          <w:color w:val="auto"/>
          <w:sz w:val="18"/>
          <w:szCs w:val="18"/>
          <w:lang w:val="es-ES"/>
        </w:rPr>
        <w:t>www.trabajaen.gob.mx,</w:t>
      </w:r>
      <w:r w:rsidR="00F80DFA" w:rsidRPr="00F03766">
        <w:rPr>
          <w:rFonts w:ascii="Arial" w:hAnsi="Arial" w:cs="Arial"/>
          <w:b/>
          <w:sz w:val="18"/>
          <w:szCs w:val="18"/>
        </w:rPr>
        <w:t xml:space="preserve"> </w:t>
      </w:r>
    </w:p>
    <w:p w:rsidR="00F80DFA" w:rsidRPr="00F03766" w:rsidRDefault="00F80DFA" w:rsidP="00F80DFA">
      <w:pPr>
        <w:pStyle w:val="Sinespaciado"/>
        <w:jc w:val="both"/>
        <w:rPr>
          <w:rFonts w:ascii="Arial" w:hAnsi="Arial" w:cs="Arial"/>
          <w:b/>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b/>
          <w:sz w:val="18"/>
          <w:szCs w:val="18"/>
        </w:rPr>
        <w:t xml:space="preserve">Bajo ningún supuesto se aceptará en sustitución de los </w:t>
      </w:r>
      <w:r>
        <w:rPr>
          <w:rFonts w:ascii="Arial" w:hAnsi="Arial" w:cs="Arial"/>
          <w:b/>
          <w:sz w:val="18"/>
          <w:szCs w:val="18"/>
        </w:rPr>
        <w:t xml:space="preserve">documentos </w:t>
      </w:r>
      <w:r w:rsidRPr="00F03766">
        <w:rPr>
          <w:rFonts w:ascii="Arial" w:hAnsi="Arial" w:cs="Arial"/>
          <w:b/>
          <w:sz w:val="18"/>
          <w:szCs w:val="18"/>
        </w:rPr>
        <w:t>originales</w:t>
      </w:r>
      <w:r w:rsidRPr="00F03766">
        <w:rPr>
          <w:rFonts w:ascii="Arial" w:hAnsi="Arial" w:cs="Arial"/>
          <w:sz w:val="18"/>
          <w:szCs w:val="18"/>
        </w:rPr>
        <w:t>, la constancia o solicitud de expedición de duplicados o de reposición con motivo del robo, destrucción o extravío de cualquiera de los documentos descritos, ni el acta levantada por tal motivo.</w:t>
      </w:r>
    </w:p>
    <w:p w:rsidR="00F80DFA" w:rsidRPr="00F03766" w:rsidRDefault="00F80DFA" w:rsidP="00F80DFA">
      <w:pPr>
        <w:pStyle w:val="Sinespaciado"/>
        <w:jc w:val="both"/>
        <w:rPr>
          <w:rFonts w:ascii="Arial" w:hAnsi="Arial" w:cs="Arial"/>
          <w:b/>
          <w:sz w:val="18"/>
          <w:szCs w:val="18"/>
        </w:rPr>
      </w:pP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F80DFA" w:rsidRPr="00F03766" w:rsidRDefault="00F80DFA" w:rsidP="00F80DFA">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F80DFA" w:rsidRPr="00DF278D" w:rsidRDefault="00F80DFA" w:rsidP="00F80DFA">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w:t>
      </w:r>
      <w:r w:rsidR="00F00B63">
        <w:rPr>
          <w:rFonts w:ascii="Arial" w:eastAsiaTheme="minorHAnsi" w:hAnsi="Arial" w:cs="Arial"/>
          <w:sz w:val="18"/>
          <w:szCs w:val="18"/>
        </w:rPr>
        <w:t>del portal</w:t>
      </w:r>
      <w:r w:rsidRPr="00DF278D">
        <w:rPr>
          <w:rFonts w:ascii="Arial" w:eastAsiaTheme="minorHAnsi" w:hAnsi="Arial" w:cs="Arial"/>
          <w:sz w:val="18"/>
          <w:szCs w:val="18"/>
        </w:rPr>
        <w:t xml:space="preserve"> TrabajaEn.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w:t>
      </w:r>
      <w:r w:rsidR="00F00B63">
        <w:rPr>
          <w:rFonts w:ascii="Arial" w:eastAsiaTheme="minorHAnsi" w:hAnsi="Arial" w:cs="Arial"/>
          <w:sz w:val="18"/>
          <w:szCs w:val="18"/>
        </w:rPr>
        <w:t>e Gobernación, según corresponda en el supuesto de aspirantes extranjeros.</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Clave Única de Registro de Población (CURP).</w:t>
      </w:r>
    </w:p>
    <w:p w:rsidR="00F80DFA" w:rsidRPr="00DF278D" w:rsidRDefault="00F80DFA" w:rsidP="00F80DFA">
      <w:pPr>
        <w:pStyle w:val="Prrafodelista"/>
        <w:rPr>
          <w:rFonts w:ascii="Arial" w:eastAsiaTheme="minorHAnsi" w:hAnsi="Arial" w:cs="Arial"/>
          <w:sz w:val="18"/>
          <w:szCs w:val="18"/>
        </w:rPr>
      </w:pPr>
    </w:p>
    <w:p w:rsidR="00F80DFA" w:rsidRPr="00DF278D" w:rsidRDefault="00BB5280" w:rsidP="00D5232D">
      <w:pPr>
        <w:pStyle w:val="Prrafodelista"/>
        <w:numPr>
          <w:ilvl w:val="0"/>
          <w:numId w:val="3"/>
        </w:numPr>
        <w:jc w:val="both"/>
        <w:rPr>
          <w:rFonts w:ascii="Arial" w:eastAsiaTheme="minorHAnsi" w:hAnsi="Arial" w:cs="Arial"/>
          <w:sz w:val="18"/>
          <w:szCs w:val="18"/>
        </w:rPr>
      </w:pPr>
      <w:r w:rsidRPr="00BB5280">
        <w:rPr>
          <w:rFonts w:ascii="Arial" w:eastAsiaTheme="minorHAnsi" w:hAnsi="Arial" w:cs="Arial"/>
          <w:sz w:val="18"/>
          <w:szCs w:val="18"/>
        </w:rPr>
        <w:t xml:space="preserve">Cartilla de Identidad del Servicio Militar Nacional y Hoja de Liberación </w:t>
      </w:r>
      <w:r>
        <w:rPr>
          <w:rFonts w:ascii="Arial" w:eastAsiaTheme="minorHAnsi" w:hAnsi="Arial" w:cs="Arial"/>
          <w:sz w:val="18"/>
          <w:szCs w:val="18"/>
        </w:rPr>
        <w:t>(</w:t>
      </w:r>
      <w:r w:rsidRPr="00BB5280">
        <w:rPr>
          <w:rFonts w:ascii="Arial" w:eastAsiaTheme="minorHAnsi" w:hAnsi="Arial" w:cs="Arial"/>
          <w:b/>
          <w:sz w:val="18"/>
          <w:szCs w:val="18"/>
        </w:rPr>
        <w:t>Hombres,</w:t>
      </w:r>
      <w:r>
        <w:rPr>
          <w:rFonts w:ascii="Arial" w:eastAsiaTheme="minorHAnsi" w:hAnsi="Arial" w:cs="Arial"/>
          <w:sz w:val="18"/>
          <w:szCs w:val="18"/>
        </w:rPr>
        <w:t xml:space="preserve"> hasta 40 años).</w:t>
      </w:r>
    </w:p>
    <w:p w:rsidR="00F80DFA" w:rsidRPr="00DF278D" w:rsidRDefault="00F80DFA" w:rsidP="00F80DFA">
      <w:pPr>
        <w:pStyle w:val="Prrafodelista"/>
        <w:rPr>
          <w:rFonts w:ascii="Arial" w:eastAsiaTheme="minorHAnsi" w:hAnsi="Arial" w:cs="Arial"/>
          <w:sz w:val="18"/>
          <w:szCs w:val="18"/>
        </w:rPr>
      </w:pPr>
    </w:p>
    <w:p w:rsidR="00F80DFA" w:rsidRPr="00F00B63"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w:t>
      </w:r>
      <w:r w:rsidRPr="00F00B63">
        <w:rPr>
          <w:rFonts w:ascii="Arial" w:eastAsiaTheme="minorHAnsi" w:hAnsi="Arial" w:cs="Arial"/>
          <w:sz w:val="18"/>
          <w:szCs w:val="18"/>
        </w:rPr>
        <w:t>, pasaporte o cédula profesional).</w:t>
      </w:r>
    </w:p>
    <w:p w:rsidR="00F80DFA" w:rsidRPr="00F03766" w:rsidRDefault="00F80DFA" w:rsidP="00F80DFA">
      <w:pPr>
        <w:pStyle w:val="Prrafodelista"/>
        <w:rPr>
          <w:rFonts w:ascii="Arial" w:hAnsi="Arial" w:cs="Arial"/>
          <w:sz w:val="18"/>
          <w:szCs w:val="18"/>
          <w:highlight w:val="yellow"/>
        </w:rPr>
      </w:pPr>
    </w:p>
    <w:p w:rsidR="00F80DFA" w:rsidRPr="00F03766" w:rsidRDefault="00F80DFA" w:rsidP="00D5232D">
      <w:pPr>
        <w:pStyle w:val="Prrafodelista"/>
        <w:numPr>
          <w:ilvl w:val="0"/>
          <w:numId w:val="3"/>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12" w:history="1">
        <w:r w:rsidRPr="00F03766">
          <w:rPr>
            <w:rStyle w:val="Hipervnculo"/>
            <w:rFonts w:ascii="Arial" w:hAnsi="Arial" w:cs="Arial"/>
            <w:color w:val="auto"/>
            <w:sz w:val="18"/>
          </w:rPr>
          <w:t>www.trabajaen.gob.mx</w:t>
        </w:r>
      </w:hyperlink>
      <w:r w:rsidRPr="00F03766">
        <w:rPr>
          <w:rStyle w:val="Hipervnculo"/>
          <w:rFonts w:ascii="Arial" w:hAnsi="Arial" w:cs="Arial"/>
          <w:color w:val="auto"/>
          <w:sz w:val="18"/>
          <w:u w:val="none"/>
        </w:rPr>
        <w:t>, el aspirante presentará el d</w:t>
      </w:r>
      <w:r w:rsidRPr="00F03766">
        <w:rPr>
          <w:rFonts w:ascii="Arial" w:eastAsiaTheme="minorHAnsi" w:hAnsi="Arial" w:cs="Arial"/>
          <w:sz w:val="18"/>
          <w:szCs w:val="18"/>
        </w:rPr>
        <w:t>ocumento que acredite el nivel de estudios requerido para el puesto por el que concursa:</w:t>
      </w:r>
    </w:p>
    <w:p w:rsidR="00F80DFA" w:rsidRPr="00F03766" w:rsidRDefault="00F80DFA" w:rsidP="00F80DFA">
      <w:pPr>
        <w:pStyle w:val="Prrafodelista"/>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l nivel académico</w:t>
      </w:r>
      <w:r w:rsidRPr="00F03766">
        <w:rPr>
          <w:rFonts w:ascii="Arial" w:eastAsiaTheme="minorHAnsi" w:hAnsi="Arial" w:cs="Arial"/>
          <w:sz w:val="18"/>
          <w:szCs w:val="18"/>
        </w:rPr>
        <w:t xml:space="preserve">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Pr>
          <w:rFonts w:ascii="Arial" w:eastAsiaTheme="minorHAnsi" w:hAnsi="Arial" w:cs="Arial"/>
          <w:sz w:val="18"/>
          <w:szCs w:val="18"/>
        </w:rPr>
        <w:t>conforme a</w:t>
      </w:r>
      <w:r w:rsidRPr="00F03766">
        <w:rPr>
          <w:rFonts w:ascii="Arial" w:hAnsi="Arial" w:cs="Arial"/>
          <w:sz w:val="18"/>
          <w:szCs w:val="18"/>
        </w:rPr>
        <w:t xml:space="preserve">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xml:space="preserve">, el </w:t>
      </w:r>
      <w:r w:rsidRPr="00F00B63">
        <w:rPr>
          <w:rFonts w:ascii="Arial" w:hAnsi="Arial" w:cs="Arial"/>
          <w:b/>
          <w:sz w:val="18"/>
          <w:szCs w:val="18"/>
        </w:rPr>
        <w:t>CTS</w:t>
      </w:r>
      <w:r w:rsidRPr="00F03766">
        <w:rPr>
          <w:rFonts w:ascii="Arial" w:hAnsi="Arial" w:cs="Arial"/>
          <w:sz w:val="18"/>
          <w:szCs w:val="18"/>
        </w:rPr>
        <w:t xml:space="preserve"> acordó aceptar dicho requisito</w:t>
      </w:r>
      <w:r w:rsidRPr="00F03766">
        <w:rPr>
          <w:rFonts w:ascii="Arial" w:eastAsiaTheme="minorHAnsi" w:hAnsi="Arial" w:cs="Arial"/>
          <w:sz w:val="18"/>
          <w:szCs w:val="18"/>
        </w:rPr>
        <w:t xml:space="preserve"> únicamente con título profesional, se acreditará con la exhibición del mismo y/o mediante la presentación de la cédula profesional correspondiente. </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F80DF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w:t>
      </w:r>
      <w:r w:rsidR="0027491F">
        <w:rPr>
          <w:rFonts w:ascii="Arial" w:eastAsiaTheme="minorHAnsi" w:hAnsi="Arial" w:cs="Arial"/>
          <w:i/>
          <w:sz w:val="16"/>
          <w:szCs w:val="18"/>
        </w:rPr>
        <w:t xml:space="preserve">aprobado el examen profesional para </w:t>
      </w:r>
      <w:r w:rsidRPr="00F03766">
        <w:rPr>
          <w:rFonts w:ascii="Arial" w:eastAsiaTheme="minorHAnsi" w:hAnsi="Arial" w:cs="Arial"/>
          <w:i/>
          <w:sz w:val="16"/>
          <w:szCs w:val="18"/>
        </w:rPr>
        <w:t>obten</w:t>
      </w:r>
      <w:r w:rsidR="0027491F">
        <w:rPr>
          <w:rFonts w:ascii="Arial" w:eastAsiaTheme="minorHAnsi" w:hAnsi="Arial" w:cs="Arial"/>
          <w:i/>
          <w:sz w:val="16"/>
          <w:szCs w:val="18"/>
        </w:rPr>
        <w:t>er</w:t>
      </w:r>
      <w:r w:rsidRPr="00F03766">
        <w:rPr>
          <w:rFonts w:ascii="Arial" w:eastAsiaTheme="minorHAnsi" w:hAnsi="Arial" w:cs="Arial"/>
          <w:i/>
          <w:sz w:val="16"/>
          <w:szCs w:val="18"/>
        </w:rPr>
        <w:t xml:space="preserve"> el Título Profesional en un periodo anterior a seis meses previo a la publicación de la presente convocatoria, se podrá acreditar la </w:t>
      </w:r>
      <w:r w:rsidR="0027491F">
        <w:rPr>
          <w:rFonts w:ascii="Arial" w:eastAsiaTheme="minorHAnsi" w:hAnsi="Arial" w:cs="Arial"/>
          <w:i/>
          <w:sz w:val="16"/>
          <w:szCs w:val="18"/>
        </w:rPr>
        <w:t>titulación</w:t>
      </w:r>
      <w:r w:rsidRPr="00F03766">
        <w:rPr>
          <w:rFonts w:ascii="Arial" w:eastAsiaTheme="minorHAnsi" w:hAnsi="Arial" w:cs="Arial"/>
          <w:i/>
          <w:sz w:val="16"/>
          <w:szCs w:val="18"/>
        </w:rPr>
        <w:t xml:space="preserve"> con el acta del examen profesional debidamente firmado y</w:t>
      </w:r>
      <w:r w:rsidR="00F00B63">
        <w:rPr>
          <w:rFonts w:ascii="Arial" w:eastAsiaTheme="minorHAnsi" w:hAnsi="Arial" w:cs="Arial"/>
          <w:i/>
          <w:sz w:val="16"/>
          <w:szCs w:val="18"/>
        </w:rPr>
        <w:t>/o sellado por la i</w:t>
      </w:r>
      <w:r w:rsidRPr="00F03766">
        <w:rPr>
          <w:rFonts w:ascii="Arial" w:eastAsiaTheme="minorHAnsi" w:hAnsi="Arial" w:cs="Arial"/>
          <w:i/>
          <w:sz w:val="16"/>
          <w:szCs w:val="18"/>
        </w:rPr>
        <w:t>nst</w:t>
      </w:r>
      <w:r w:rsidR="00F00B63">
        <w:rPr>
          <w:rFonts w:ascii="Arial" w:eastAsiaTheme="minorHAnsi" w:hAnsi="Arial" w:cs="Arial"/>
          <w:i/>
          <w:sz w:val="16"/>
          <w:szCs w:val="18"/>
        </w:rPr>
        <w:t>itución e</w:t>
      </w:r>
      <w:r w:rsidRPr="00F03766">
        <w:rPr>
          <w:rFonts w:ascii="Arial" w:eastAsiaTheme="minorHAnsi" w:hAnsi="Arial" w:cs="Arial"/>
          <w:i/>
          <w:sz w:val="16"/>
          <w:szCs w:val="18"/>
        </w:rPr>
        <w:t>ducativa.</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 xml:space="preserve">l grado de avance </w:t>
      </w:r>
      <w:r w:rsidRPr="00F03766">
        <w:rPr>
          <w:rFonts w:ascii="Arial" w:eastAsiaTheme="minorHAnsi" w:hAnsi="Arial" w:cs="Arial"/>
          <w:sz w:val="18"/>
          <w:szCs w:val="18"/>
        </w:rPr>
        <w:t>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sólo se aceptará certificado o carta de terminación de estudios expedida por la institución educativa, debidamente sellada y</w:t>
      </w:r>
      <w:r w:rsidR="00F00B63">
        <w:rPr>
          <w:rFonts w:ascii="Arial" w:eastAsiaTheme="minorHAnsi" w:hAnsi="Arial" w:cs="Arial"/>
          <w:sz w:val="18"/>
          <w:szCs w:val="18"/>
        </w:rPr>
        <w:t>/o</w:t>
      </w:r>
      <w:r w:rsidRPr="00F03766">
        <w:rPr>
          <w:rFonts w:ascii="Arial" w:eastAsiaTheme="minorHAnsi" w:hAnsi="Arial" w:cs="Arial"/>
          <w:sz w:val="18"/>
          <w:szCs w:val="18"/>
        </w:rPr>
        <w:t xml:space="preserve"> firmada, que acredite haber cubierto el 100% de los créditos del nivel de estudios solicitado. </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Pr>
          <w:rFonts w:ascii="Arial" w:eastAsiaTheme="minorHAnsi" w:hAnsi="Arial" w:cs="Arial"/>
          <w:b/>
          <w:sz w:val="18"/>
          <w:szCs w:val="18"/>
        </w:rPr>
        <w:t>Bachillerato</w:t>
      </w:r>
      <w:r w:rsidRPr="00F03766">
        <w:rPr>
          <w:rFonts w:ascii="Arial" w:eastAsiaTheme="minorHAnsi" w:hAnsi="Arial" w:cs="Arial"/>
          <w:sz w:val="18"/>
          <w:szCs w:val="18"/>
        </w:rPr>
        <w:t xml:space="preserve">”: se deberá presentar el certificado correspondiente expedido por la institución educativa. </w:t>
      </w:r>
    </w:p>
    <w:p w:rsidR="00F80DFA" w:rsidRPr="00F03766" w:rsidRDefault="00F80DFA" w:rsidP="00F80DFA">
      <w:pPr>
        <w:spacing w:after="0" w:line="240" w:lineRule="auto"/>
        <w:jc w:val="both"/>
        <w:rPr>
          <w:rFonts w:ascii="Arial" w:hAnsi="Arial" w:cs="Arial"/>
          <w:sz w:val="18"/>
          <w:szCs w:val="18"/>
        </w:rPr>
      </w:pPr>
    </w:p>
    <w:p w:rsidR="00F80DFA" w:rsidRPr="00DF278D" w:rsidRDefault="00F80DFA" w:rsidP="00F80DF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F80DFA" w:rsidRPr="00DF278D" w:rsidRDefault="00F80DFA" w:rsidP="00F80DFA">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8"/>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la o el aspirante deberá presentar el documento que acredite el nivel de estudios de</w:t>
      </w:r>
      <w:r w:rsidR="00F00B63">
        <w:rPr>
          <w:rFonts w:ascii="Arial" w:eastAsiaTheme="minorHAnsi" w:hAnsi="Arial" w:cs="Arial"/>
          <w:sz w:val="18"/>
          <w:szCs w:val="18"/>
        </w:rPr>
        <w:t>l</w:t>
      </w:r>
      <w:r w:rsidRPr="00DF278D">
        <w:rPr>
          <w:rFonts w:ascii="Arial" w:eastAsiaTheme="minorHAnsi" w:hAnsi="Arial" w:cs="Arial"/>
          <w:sz w:val="18"/>
          <w:szCs w:val="18"/>
        </w:rPr>
        <w:t xml:space="preserve"> idioma correspondiente. </w:t>
      </w:r>
    </w:p>
    <w:p w:rsidR="00F80DFA" w:rsidRPr="00DF278D" w:rsidRDefault="00F80DFA" w:rsidP="00F80DFA">
      <w:pPr>
        <w:pStyle w:val="Prrafodelista"/>
        <w:ind w:left="1080"/>
        <w:jc w:val="both"/>
        <w:rPr>
          <w:rFonts w:ascii="Arial" w:eastAsiaTheme="minorHAnsi" w:hAnsi="Arial" w:cs="Arial"/>
          <w:sz w:val="18"/>
          <w:szCs w:val="18"/>
        </w:rPr>
      </w:pPr>
    </w:p>
    <w:p w:rsidR="00F80DFA" w:rsidRPr="00DF278D" w:rsidRDefault="00F80DFA" w:rsidP="00D5232D">
      <w:pPr>
        <w:pStyle w:val="Prrafodelista"/>
        <w:numPr>
          <w:ilvl w:val="0"/>
          <w:numId w:val="8"/>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Constancia</w:t>
      </w:r>
      <w:r w:rsidR="00A31CD4">
        <w:rPr>
          <w:rFonts w:ascii="Arial" w:eastAsiaTheme="minorHAnsi" w:hAnsi="Arial" w:cs="Arial"/>
          <w:sz w:val="18"/>
          <w:szCs w:val="18"/>
        </w:rPr>
        <w:t>s</w:t>
      </w:r>
      <w:r w:rsidRPr="00DF278D">
        <w:rPr>
          <w:rFonts w:ascii="Arial" w:eastAsiaTheme="minorHAnsi" w:hAnsi="Arial" w:cs="Arial"/>
          <w:sz w:val="18"/>
          <w:szCs w:val="18"/>
        </w:rPr>
        <w:t xml:space="preserve"> de Nombramiento.</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Hoja única de servicio</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F80DFA">
      <w:pPr>
        <w:jc w:val="both"/>
        <w:rPr>
          <w:rFonts w:ascii="Arial" w:hAnsi="Arial" w:cs="Arial"/>
          <w:sz w:val="18"/>
          <w:szCs w:val="18"/>
        </w:rPr>
      </w:pPr>
      <w:r w:rsidRPr="00DF278D">
        <w:rPr>
          <w:rFonts w:ascii="Arial" w:hAnsi="Arial" w:cs="Arial"/>
          <w:sz w:val="18"/>
          <w:szCs w:val="18"/>
        </w:rPr>
        <w:t>La do</w:t>
      </w:r>
      <w:r>
        <w:rPr>
          <w:rFonts w:ascii="Arial" w:hAnsi="Arial" w:cs="Arial"/>
          <w:sz w:val="18"/>
          <w:szCs w:val="18"/>
        </w:rPr>
        <w:t>cumentación comprobatoria deberá</w:t>
      </w:r>
      <w:r w:rsidRPr="00DF278D">
        <w:rPr>
          <w:rFonts w:ascii="Arial" w:hAnsi="Arial" w:cs="Arial"/>
          <w:sz w:val="18"/>
          <w:szCs w:val="18"/>
        </w:rPr>
        <w:t xml:space="preserve"> presentarse debidamente </w:t>
      </w:r>
      <w:r w:rsidRPr="006E3153">
        <w:rPr>
          <w:rFonts w:ascii="Arial" w:hAnsi="Arial" w:cs="Arial"/>
          <w:sz w:val="18"/>
          <w:szCs w:val="18"/>
        </w:rPr>
        <w:t>firmada y/o</w:t>
      </w:r>
      <w:r>
        <w:rPr>
          <w:rFonts w:ascii="Arial" w:hAnsi="Arial" w:cs="Arial"/>
          <w:sz w:val="18"/>
          <w:szCs w:val="18"/>
        </w:rPr>
        <w:t xml:space="preserve"> sellada</w:t>
      </w:r>
      <w:r w:rsidRPr="00DF278D">
        <w:rPr>
          <w:rFonts w:ascii="Arial" w:hAnsi="Arial" w:cs="Arial"/>
          <w:sz w:val="18"/>
          <w:szCs w:val="18"/>
        </w:rPr>
        <w:t>, indicando fecha de expedición, puesto(s) desempeñado(s), fecha</w:t>
      </w:r>
      <w:r w:rsidR="00F00B63">
        <w:rPr>
          <w:rFonts w:ascii="Arial" w:hAnsi="Arial" w:cs="Arial"/>
          <w:sz w:val="18"/>
          <w:szCs w:val="18"/>
        </w:rPr>
        <w:t xml:space="preserve"> </w:t>
      </w:r>
      <w:r w:rsidRPr="00DF278D">
        <w:rPr>
          <w:rFonts w:ascii="Arial" w:hAnsi="Arial" w:cs="Arial"/>
          <w:sz w:val="18"/>
          <w:szCs w:val="18"/>
        </w:rPr>
        <w:t xml:space="preserve">de ingreso y conclusión. </w:t>
      </w:r>
    </w:p>
    <w:p w:rsidR="00F80DFA" w:rsidRPr="00DF278D" w:rsidRDefault="00F80DFA" w:rsidP="00F80DFA">
      <w:pPr>
        <w:jc w:val="both"/>
        <w:rPr>
          <w:rFonts w:ascii="Arial" w:hAnsi="Arial" w:cs="Arial"/>
          <w:sz w:val="18"/>
          <w:szCs w:val="18"/>
        </w:rPr>
      </w:pPr>
      <w:r w:rsidRPr="00DF278D">
        <w:rPr>
          <w:rFonts w:ascii="Arial" w:hAnsi="Arial" w:cs="Arial"/>
          <w:b/>
          <w:sz w:val="18"/>
          <w:szCs w:val="18"/>
        </w:rPr>
        <w:t>No se acepta</w:t>
      </w:r>
      <w:r>
        <w:rPr>
          <w:rFonts w:ascii="Arial" w:hAnsi="Arial" w:cs="Arial"/>
          <w:b/>
          <w:sz w:val="18"/>
          <w:szCs w:val="18"/>
        </w:rPr>
        <w:t>rán</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sidR="00F00B63">
        <w:rPr>
          <w:rFonts w:ascii="Arial" w:hAnsi="Arial" w:cs="Arial"/>
          <w:sz w:val="18"/>
          <w:szCs w:val="18"/>
        </w:rPr>
        <w:t xml:space="preserve"> y</w:t>
      </w:r>
      <w:r w:rsidRPr="00DF278D">
        <w:rPr>
          <w:rFonts w:ascii="Arial" w:hAnsi="Arial" w:cs="Arial"/>
          <w:sz w:val="18"/>
          <w:szCs w:val="18"/>
        </w:rPr>
        <w:t xml:space="preserve"> credenciales.</w:t>
      </w:r>
    </w:p>
    <w:p w:rsidR="00F80DFA" w:rsidRPr="00DF278D" w:rsidRDefault="00F80DFA" w:rsidP="00F80DFA">
      <w:pPr>
        <w:autoSpaceDE w:val="0"/>
        <w:autoSpaceDN w:val="0"/>
        <w:adjustRightInd w:val="0"/>
        <w:spacing w:after="0" w:line="240" w:lineRule="auto"/>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F80DFA" w:rsidRPr="00DF278D" w:rsidRDefault="00F80DFA" w:rsidP="00F80DFA">
      <w:pPr>
        <w:autoSpaceDE w:val="0"/>
        <w:autoSpaceDN w:val="0"/>
        <w:adjustRightInd w:val="0"/>
        <w:spacing w:after="0" w:line="240" w:lineRule="auto"/>
        <w:ind w:left="993" w:hanging="142"/>
        <w:jc w:val="both"/>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w:t>
      </w:r>
      <w:r w:rsidR="00C730E0">
        <w:rPr>
          <w:rFonts w:ascii="Arial" w:hAnsi="Arial" w:cs="Arial"/>
          <w:sz w:val="18"/>
          <w:szCs w:val="18"/>
        </w:rPr>
        <w:t>aspirante</w:t>
      </w:r>
      <w:r w:rsidRPr="00DF278D">
        <w:rPr>
          <w:rFonts w:ascii="Arial" w:hAnsi="Arial" w:cs="Arial"/>
          <w:sz w:val="18"/>
          <w:szCs w:val="18"/>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w:t>
      </w:r>
      <w:r w:rsidR="00C730E0">
        <w:rPr>
          <w:rFonts w:ascii="Arial" w:hAnsi="Arial" w:cs="Arial"/>
          <w:sz w:val="18"/>
          <w:szCs w:val="18"/>
        </w:rPr>
        <w:t>aspirante</w:t>
      </w:r>
      <w:r w:rsidRPr="00DF278D">
        <w:rPr>
          <w:rFonts w:ascii="Arial" w:hAnsi="Arial" w:cs="Arial"/>
          <w:sz w:val="18"/>
          <w:szCs w:val="18"/>
        </w:rPr>
        <w:t xml:space="preserve">. De manera específica, a través del número de años promedio por cargo o puesto que posea.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15386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15386D">
        <w:rPr>
          <w:rFonts w:ascii="Arial" w:hAnsi="Arial" w:cs="Arial"/>
          <w:sz w:val="18"/>
          <w:szCs w:val="18"/>
          <w:u w:val="single"/>
        </w:rPr>
        <w:t>Experiencia en el Sector Público</w:t>
      </w:r>
      <w:r w:rsidRPr="0015386D">
        <w:rPr>
          <w:rFonts w:ascii="Arial" w:hAnsi="Arial" w:cs="Arial"/>
          <w:sz w:val="18"/>
          <w:szCs w:val="18"/>
        </w:rPr>
        <w:t>.- Se calificará de acuerdo con</w:t>
      </w:r>
      <w:r w:rsidR="0015386D" w:rsidRPr="0015386D">
        <w:rPr>
          <w:rFonts w:ascii="Arial" w:hAnsi="Arial" w:cs="Arial"/>
          <w:sz w:val="18"/>
          <w:szCs w:val="18"/>
        </w:rPr>
        <w:t xml:space="preserve"> el tiempo de</w:t>
      </w:r>
      <w:r w:rsidRPr="0015386D">
        <w:rPr>
          <w:rFonts w:ascii="Arial" w:hAnsi="Arial" w:cs="Arial"/>
          <w:sz w:val="18"/>
          <w:szCs w:val="18"/>
        </w:rPr>
        <w:t xml:space="preserve"> permanencia en los puestos o cargos ocupados en el Sector Público. </w:t>
      </w:r>
    </w:p>
    <w:p w:rsidR="0015386D" w:rsidRPr="0015386D" w:rsidRDefault="0015386D" w:rsidP="0015386D">
      <w:pPr>
        <w:autoSpaceDE w:val="0"/>
        <w:autoSpaceDN w:val="0"/>
        <w:adjustRightInd w:val="0"/>
        <w:spacing w:after="0" w:line="240" w:lineRule="auto"/>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 xml:space="preserve">con el tiempo de </w:t>
      </w:r>
      <w:r w:rsidRPr="00DF278D">
        <w:rPr>
          <w:rFonts w:ascii="Arial" w:hAnsi="Arial" w:cs="Arial"/>
          <w:sz w:val="18"/>
          <w:szCs w:val="18"/>
        </w:rPr>
        <w:t xml:space="preserve">permanencia en los puestos o cargos ocupados en el Sector Privado.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con el tiempo de permanencia en puesto</w:t>
      </w:r>
      <w:r w:rsidR="00E35912">
        <w:rPr>
          <w:rFonts w:ascii="Arial" w:hAnsi="Arial" w:cs="Arial"/>
          <w:sz w:val="18"/>
          <w:szCs w:val="18"/>
        </w:rPr>
        <w:t>s</w:t>
      </w:r>
      <w:r w:rsidR="0015386D">
        <w:rPr>
          <w:rFonts w:ascii="Arial" w:hAnsi="Arial" w:cs="Arial"/>
          <w:sz w:val="18"/>
          <w:szCs w:val="18"/>
        </w:rPr>
        <w:t xml:space="preserve"> </w:t>
      </w:r>
      <w:r w:rsidR="00E35912">
        <w:rPr>
          <w:rFonts w:ascii="Arial" w:hAnsi="Arial" w:cs="Arial"/>
          <w:sz w:val="18"/>
          <w:szCs w:val="18"/>
        </w:rPr>
        <w:t xml:space="preserve">ocupados </w:t>
      </w:r>
      <w:r w:rsidR="0015386D">
        <w:rPr>
          <w:rFonts w:ascii="Arial" w:hAnsi="Arial" w:cs="Arial"/>
          <w:sz w:val="18"/>
          <w:szCs w:val="18"/>
        </w:rPr>
        <w:t xml:space="preserve">en el </w:t>
      </w:r>
      <w:r w:rsidRPr="00DF278D">
        <w:rPr>
          <w:rFonts w:ascii="Arial" w:hAnsi="Arial" w:cs="Arial"/>
          <w:sz w:val="18"/>
          <w:szCs w:val="18"/>
        </w:rPr>
        <w:t xml:space="preserve">Sector Social.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con la opción de respuesta seleccionada por </w:t>
      </w:r>
      <w:r w:rsidR="00E35912">
        <w:rPr>
          <w:rFonts w:ascii="Arial" w:hAnsi="Arial" w:cs="Arial"/>
          <w:sz w:val="18"/>
          <w:szCs w:val="18"/>
        </w:rPr>
        <w:t>la</w:t>
      </w:r>
      <w:r w:rsidRPr="00DF278D">
        <w:rPr>
          <w:rFonts w:ascii="Arial" w:hAnsi="Arial" w:cs="Arial"/>
          <w:sz w:val="18"/>
          <w:szCs w:val="18"/>
        </w:rPr>
        <w:t xml:space="preserve"> o </w:t>
      </w:r>
      <w:r w:rsidR="00E35912">
        <w:rPr>
          <w:rFonts w:ascii="Arial" w:hAnsi="Arial" w:cs="Arial"/>
          <w:sz w:val="18"/>
          <w:szCs w:val="18"/>
        </w:rPr>
        <w:t>el</w:t>
      </w:r>
      <w:r w:rsidRPr="00DF278D">
        <w:rPr>
          <w:rFonts w:ascii="Arial" w:hAnsi="Arial" w:cs="Arial"/>
          <w:sz w:val="18"/>
          <w:szCs w:val="18"/>
        </w:rPr>
        <w:t xml:space="preserve"> aspirante, entre las 5 posibles opciones establecidas en el formato de evaluación, respecto a su trayectoria profesional. Las opciones son: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He desempeñado puestos que requier</w:t>
      </w:r>
      <w:r w:rsidR="00E35912">
        <w:rPr>
          <w:rFonts w:ascii="Arial" w:hAnsi="Arial" w:cs="Arial"/>
          <w:sz w:val="18"/>
          <w:szCs w:val="18"/>
        </w:rPr>
        <w:t>a</w:t>
      </w:r>
      <w:r w:rsidRPr="00DF278D">
        <w:rPr>
          <w:rFonts w:ascii="Arial" w:hAnsi="Arial" w:cs="Arial"/>
          <w:sz w:val="18"/>
          <w:szCs w:val="18"/>
        </w:rPr>
        <w:t xml:space="preserve">n coordinar una serie de funciones de naturaleza diferente.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remuneración bruta mensual en la trayectoria laboral del </w:t>
      </w:r>
      <w:r w:rsidR="00C730E0">
        <w:rPr>
          <w:rFonts w:ascii="Arial" w:hAnsi="Arial" w:cs="Arial"/>
          <w:sz w:val="18"/>
          <w:szCs w:val="18"/>
        </w:rPr>
        <w:t>aspirante</w:t>
      </w:r>
      <w:r w:rsidRPr="00DF278D">
        <w:rPr>
          <w:rFonts w:ascii="Arial" w:hAnsi="Arial" w:cs="Arial"/>
          <w:sz w:val="18"/>
          <w:szCs w:val="18"/>
        </w:rPr>
        <w:t xml:space="preserve">. De manera específica, comparando la remuneración bruta mensual del puesto actual (en su caso el último) y la del puesto en concurso. </w:t>
      </w:r>
    </w:p>
    <w:p w:rsidR="00F80DFA" w:rsidRPr="006512F9" w:rsidRDefault="00F80DFA" w:rsidP="00F80DFA">
      <w:pPr>
        <w:pStyle w:val="Prrafodelista"/>
        <w:autoSpaceDE w:val="0"/>
        <w:autoSpaceDN w:val="0"/>
        <w:adjustRightInd w:val="0"/>
        <w:ind w:left="993"/>
        <w:jc w:val="both"/>
        <w:rPr>
          <w:rFonts w:ascii="Arial" w:hAnsi="Arial" w:cs="Arial"/>
          <w:sz w:val="18"/>
          <w:szCs w:val="18"/>
        </w:rPr>
      </w:pPr>
    </w:p>
    <w:p w:rsidR="00F80DFA" w:rsidRPr="006E3153"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6512F9">
        <w:rPr>
          <w:rFonts w:ascii="Arial" w:hAnsi="Arial" w:cs="Arial"/>
          <w:sz w:val="18"/>
          <w:szCs w:val="18"/>
          <w:u w:val="single"/>
        </w:rPr>
        <w:t>Relevancia de funciones o actividades desempeñadas en relación con las del puesto vacante</w:t>
      </w:r>
      <w:r w:rsidRPr="006512F9">
        <w:rPr>
          <w:rFonts w:ascii="Arial" w:hAnsi="Arial" w:cs="Arial"/>
          <w:sz w:val="18"/>
          <w:szCs w:val="18"/>
        </w:rPr>
        <w:t xml:space="preserve">.- </w:t>
      </w:r>
      <w:r w:rsidR="0015386D">
        <w:rPr>
          <w:rFonts w:ascii="Arial" w:hAnsi="Arial" w:cs="Arial"/>
          <w:sz w:val="18"/>
          <w:szCs w:val="18"/>
        </w:rPr>
        <w:t>S</w:t>
      </w:r>
      <w:r w:rsidRPr="006512F9">
        <w:rPr>
          <w:rFonts w:ascii="Arial" w:hAnsi="Arial" w:cs="Arial"/>
          <w:sz w:val="18"/>
          <w:szCs w:val="18"/>
        </w:rPr>
        <w:t xml:space="preserve">e calificará de acuerdo con la coincidencia entre la Rama de Cargo o puesto en el currículum vitae del </w:t>
      </w:r>
      <w:r w:rsidR="00C730E0">
        <w:rPr>
          <w:rFonts w:ascii="Arial" w:hAnsi="Arial" w:cs="Arial"/>
          <w:sz w:val="18"/>
          <w:szCs w:val="18"/>
        </w:rPr>
        <w:t>aspirante</w:t>
      </w:r>
      <w:r w:rsidRPr="006512F9">
        <w:rPr>
          <w:rFonts w:ascii="Arial" w:hAnsi="Arial" w:cs="Arial"/>
          <w:sz w:val="18"/>
          <w:szCs w:val="18"/>
        </w:rPr>
        <w:t xml:space="preserve"> registrado por el (la) propio (a) </w:t>
      </w:r>
      <w:r w:rsidR="00C730E0">
        <w:rPr>
          <w:rFonts w:ascii="Arial" w:hAnsi="Arial" w:cs="Arial"/>
          <w:sz w:val="18"/>
          <w:szCs w:val="18"/>
        </w:rPr>
        <w:t>aspirante</w:t>
      </w:r>
      <w:r w:rsidRPr="006512F9">
        <w:rPr>
          <w:rFonts w:ascii="Arial" w:hAnsi="Arial" w:cs="Arial"/>
          <w:sz w:val="18"/>
          <w:szCs w:val="18"/>
        </w:rPr>
        <w:t xml:space="preserve"> (a) en </w:t>
      </w:r>
      <w:hyperlink r:id="rId13" w:history="1">
        <w:r w:rsidRPr="006512F9">
          <w:rPr>
            <w:rStyle w:val="Hipervnculo"/>
            <w:rFonts w:ascii="Arial" w:hAnsi="Arial" w:cs="Arial"/>
            <w:color w:val="auto"/>
            <w:sz w:val="18"/>
            <w:szCs w:val="18"/>
          </w:rPr>
          <w:t>www.trabajaen.gob.mx</w:t>
        </w:r>
      </w:hyperlink>
      <w:r w:rsidRPr="006512F9">
        <w:rPr>
          <w:rFonts w:ascii="Arial" w:hAnsi="Arial" w:cs="Arial"/>
          <w:sz w:val="18"/>
          <w:szCs w:val="18"/>
        </w:rPr>
        <w:t xml:space="preserve"> con la rama de cargo o puesto vacante en concurso. </w:t>
      </w:r>
      <w:r w:rsidRPr="006E3153">
        <w:rPr>
          <w:rFonts w:ascii="Arial" w:hAnsi="Arial" w:cs="Arial"/>
          <w:sz w:val="18"/>
          <w:szCs w:val="18"/>
        </w:rPr>
        <w:t>L</w:t>
      </w:r>
      <w:r w:rsidRPr="006E3153">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permanencia en el puesto o puestos inmediatos inferiores al de la vacante. De manera específica, a través del número de años acumulados en dichos puestos.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F80DFA" w:rsidRPr="00DF278D" w:rsidRDefault="00F80DFA" w:rsidP="00F80DFA">
      <w:pPr>
        <w:pStyle w:val="Prrafodelista"/>
        <w:ind w:left="0"/>
        <w:jc w:val="both"/>
        <w:rPr>
          <w:rFonts w:ascii="Arial" w:eastAsiaTheme="minorHAnsi" w:hAnsi="Arial" w:cs="Arial"/>
          <w:sz w:val="18"/>
          <w:szCs w:val="18"/>
          <w:lang w:eastAsia="en-US"/>
        </w:rPr>
      </w:pPr>
    </w:p>
    <w:p w:rsidR="0015386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w:t>
      </w:r>
      <w:r w:rsidR="0057582C">
        <w:rPr>
          <w:rFonts w:ascii="Arial" w:eastAsiaTheme="minorHAnsi" w:hAnsi="Arial" w:cs="Arial"/>
          <w:sz w:val="18"/>
          <w:szCs w:val="18"/>
        </w:rPr>
        <w:t>. S</w:t>
      </w:r>
      <w:r w:rsidRPr="00DF278D">
        <w:rPr>
          <w:rFonts w:ascii="Arial" w:eastAsiaTheme="minorHAnsi" w:hAnsi="Arial" w:cs="Arial"/>
          <w:sz w:val="18"/>
          <w:szCs w:val="18"/>
        </w:rPr>
        <w:t xml:space="preserve">e le proporcionará formato en el cotejo documental a la o el aspirante. </w:t>
      </w:r>
    </w:p>
    <w:p w:rsidR="0015386D" w:rsidRPr="0015386D" w:rsidRDefault="0015386D" w:rsidP="0015386D">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En el caso de aquellas personas que se hayan apegado a un programa de retiro voluntario en la Administración Pública Federal, su ingreso estará sujeto a lo dispuesto en la normatividad aplicable.</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w:t>
      </w:r>
      <w:r w:rsidR="0015386D">
        <w:rPr>
          <w:rFonts w:ascii="Arial" w:eastAsiaTheme="minorHAnsi" w:hAnsi="Arial" w:cs="Arial"/>
          <w:sz w:val="18"/>
          <w:szCs w:val="18"/>
        </w:rPr>
        <w:t>las y los servidores públicos</w:t>
      </w:r>
      <w:r w:rsidRPr="00DF278D">
        <w:rPr>
          <w:rFonts w:ascii="Arial" w:eastAsiaTheme="minorHAnsi" w:hAnsi="Arial" w:cs="Arial"/>
          <w:sz w:val="18"/>
          <w:szCs w:val="18"/>
        </w:rPr>
        <w:t xml:space="preserve"> de carrera que se encuentren en activo en la Administración Pública Federal y que concursen para una plaza de un rango superior al nivel del puesto que ocupan, deberán presentar al menos dos evaluaciones del desempeño anuales como </w:t>
      </w:r>
      <w:r w:rsidR="0015386D">
        <w:rPr>
          <w:rFonts w:ascii="Arial" w:eastAsiaTheme="minorHAnsi" w:hAnsi="Arial" w:cs="Arial"/>
          <w:sz w:val="18"/>
          <w:szCs w:val="18"/>
        </w:rPr>
        <w:t>servidores públicos de carrera titular</w:t>
      </w:r>
      <w:r w:rsidR="0057582C">
        <w:rPr>
          <w:rFonts w:ascii="Arial" w:eastAsiaTheme="minorHAnsi" w:hAnsi="Arial" w:cs="Arial"/>
          <w:sz w:val="18"/>
          <w:szCs w:val="18"/>
        </w:rPr>
        <w:t>es</w:t>
      </w:r>
      <w:r w:rsidRPr="00DF278D">
        <w:rPr>
          <w:rFonts w:ascii="Arial" w:eastAsiaTheme="minorHAnsi" w:hAnsi="Arial" w:cs="Arial"/>
          <w:sz w:val="18"/>
          <w:szCs w:val="18"/>
        </w:rPr>
        <w:t xml:space="preserve">, las cuales deberán ser consecutivas e inmediatas a la fecha en que </w:t>
      </w:r>
      <w:r w:rsidR="0015386D">
        <w:rPr>
          <w:rFonts w:ascii="Arial" w:eastAsiaTheme="minorHAnsi" w:hAnsi="Arial" w:cs="Arial"/>
          <w:sz w:val="18"/>
          <w:szCs w:val="18"/>
        </w:rPr>
        <w:t>la o el aspirante</w:t>
      </w:r>
      <w:r w:rsidRPr="00DF278D">
        <w:rPr>
          <w:rFonts w:ascii="Arial" w:eastAsiaTheme="minorHAnsi" w:hAnsi="Arial" w:cs="Arial"/>
          <w:sz w:val="18"/>
          <w:szCs w:val="18"/>
        </w:rPr>
        <w:t xml:space="preserve"> se registre en el concurso de que se trate y correspondan al rango del puesto que desempeñe. </w:t>
      </w:r>
    </w:p>
    <w:p w:rsidR="00F80DFA" w:rsidRPr="00DF278D" w:rsidRDefault="00F80DFA" w:rsidP="00F80DFA">
      <w:pPr>
        <w:pStyle w:val="Prrafodelista"/>
        <w:rPr>
          <w:rFonts w:ascii="Arial" w:eastAsiaTheme="minorHAnsi" w:hAnsi="Arial" w:cs="Arial"/>
          <w:sz w:val="18"/>
          <w:szCs w:val="18"/>
        </w:rPr>
      </w:pPr>
    </w:p>
    <w:p w:rsidR="00F80DFA" w:rsidRPr="00DF278D" w:rsidRDefault="00F80DFA" w:rsidP="0015386D">
      <w:pPr>
        <w:pStyle w:val="Prrafodelista"/>
        <w:ind w:left="720"/>
        <w:jc w:val="both"/>
        <w:rPr>
          <w:rFonts w:ascii="Arial" w:eastAsiaTheme="minorHAnsi" w:hAnsi="Arial" w:cs="Arial"/>
          <w:sz w:val="18"/>
          <w:szCs w:val="18"/>
          <w:lang w:eastAsia="en-US"/>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0015386D">
        <w:rPr>
          <w:rFonts w:ascii="Arial" w:eastAsiaTheme="minorHAnsi" w:hAnsi="Arial" w:cs="Arial"/>
          <w:sz w:val="18"/>
          <w:szCs w:val="18"/>
        </w:rPr>
        <w:t>, para que las o lo</w:t>
      </w:r>
      <w:r w:rsidRPr="00DF278D">
        <w:rPr>
          <w:rFonts w:ascii="Arial" w:eastAsiaTheme="minorHAnsi" w:hAnsi="Arial" w:cs="Arial"/>
          <w:sz w:val="18"/>
          <w:szCs w:val="18"/>
        </w:rPr>
        <w:t xml:space="preserve">s </w:t>
      </w:r>
      <w:r w:rsidR="0015386D">
        <w:rPr>
          <w:rFonts w:ascii="Arial" w:eastAsiaTheme="minorHAnsi" w:hAnsi="Arial" w:cs="Arial"/>
          <w:sz w:val="18"/>
          <w:szCs w:val="18"/>
        </w:rPr>
        <w:t>servidores públicos</w:t>
      </w:r>
      <w:r w:rsidR="0015386D" w:rsidRPr="00DF278D">
        <w:rPr>
          <w:rFonts w:ascii="Arial" w:eastAsiaTheme="minorHAnsi" w:hAnsi="Arial" w:cs="Arial"/>
          <w:sz w:val="18"/>
          <w:szCs w:val="18"/>
        </w:rPr>
        <w:t xml:space="preserve"> de carrera</w:t>
      </w:r>
      <w:r w:rsidRPr="00DF278D">
        <w:rPr>
          <w:rFonts w:ascii="Arial" w:eastAsiaTheme="minorHAnsi" w:hAnsi="Arial" w:cs="Arial"/>
          <w:sz w:val="18"/>
          <w:szCs w:val="18"/>
        </w:rPr>
        <w:t xml:space="preserve"> de primer nivel de ingreso (Enlace) puedan acceder a un cargo del Servicio Profesional de Carrera de mayor responsabilidad o jerarquía, deben contar con dos evaluaciones anuales del desempeño. Así mismo, deberán presentar el nombramiento como </w:t>
      </w:r>
      <w:r w:rsidR="0015386D" w:rsidRPr="0015386D">
        <w:rPr>
          <w:rFonts w:ascii="Arial" w:eastAsiaTheme="minorHAnsi" w:hAnsi="Arial" w:cs="Arial"/>
          <w:sz w:val="18"/>
          <w:szCs w:val="18"/>
        </w:rPr>
        <w:t>los servidores públicos de carrera titular</w:t>
      </w:r>
      <w:r w:rsidR="0015386D">
        <w:rPr>
          <w:rFonts w:ascii="Arial" w:eastAsiaTheme="minorHAnsi" w:hAnsi="Arial" w:cs="Arial"/>
          <w:sz w:val="18"/>
          <w:szCs w:val="18"/>
        </w:rPr>
        <w:t>,</w:t>
      </w:r>
    </w:p>
    <w:p w:rsidR="00F80DFA" w:rsidRPr="00DF278D" w:rsidRDefault="00F80DFA" w:rsidP="00F80DFA">
      <w:pPr>
        <w:pStyle w:val="Prrafodelista"/>
        <w:ind w:left="0"/>
        <w:jc w:val="both"/>
        <w:rPr>
          <w:rFonts w:ascii="Arial" w:eastAsiaTheme="minorHAnsi" w:hAnsi="Arial" w:cs="Arial"/>
          <w:b/>
          <w:sz w:val="18"/>
          <w:szCs w:val="18"/>
          <w:lang w:eastAsia="en-US"/>
        </w:rPr>
      </w:pPr>
    </w:p>
    <w:p w:rsidR="00F80DFA" w:rsidRPr="00DF278D" w:rsidRDefault="00F80DFA" w:rsidP="00F80DFA">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F80DFA" w:rsidRPr="00DF278D" w:rsidRDefault="00F80DFA" w:rsidP="00F80DFA">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En lo relativo a la valoración del mérito</w:t>
      </w:r>
      <w:r w:rsidR="0057582C">
        <w:rPr>
          <w:rFonts w:ascii="Arial" w:eastAsiaTheme="minorHAnsi" w:hAnsi="Arial" w:cs="Arial"/>
          <w:sz w:val="18"/>
          <w:szCs w:val="18"/>
          <w:lang w:eastAsia="en-US"/>
        </w:rPr>
        <w:t>,</w:t>
      </w:r>
      <w:r w:rsidRPr="00DF278D">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 xml:space="preserve">por </w:t>
      </w:r>
      <w:r w:rsidRPr="00DF278D">
        <w:rPr>
          <w:rFonts w:ascii="Arial" w:eastAsiaTheme="minorHAnsi" w:hAnsi="Arial" w:cs="Arial"/>
          <w:sz w:val="18"/>
          <w:szCs w:val="18"/>
          <w:lang w:eastAsia="en-US"/>
        </w:rPr>
        <w:t xml:space="preserve">lo </w:t>
      </w:r>
      <w:r w:rsidR="0057582C">
        <w:rPr>
          <w:rFonts w:ascii="Arial" w:eastAsiaTheme="minorHAnsi" w:hAnsi="Arial" w:cs="Arial"/>
          <w:sz w:val="18"/>
          <w:szCs w:val="18"/>
          <w:lang w:eastAsia="en-US"/>
        </w:rPr>
        <w:t xml:space="preserve">que </w:t>
      </w:r>
      <w:r w:rsidRPr="00DF278D">
        <w:rPr>
          <w:rFonts w:ascii="Arial" w:eastAsiaTheme="minorHAnsi" w:hAnsi="Arial" w:cs="Arial"/>
          <w:sz w:val="18"/>
          <w:szCs w:val="18"/>
          <w:lang w:eastAsia="en-US"/>
        </w:rPr>
        <w:t>corresponde a otros estudios concluidos, únicamente se considerará</w:t>
      </w:r>
      <w:r w:rsidR="0057582C">
        <w:rPr>
          <w:rFonts w:ascii="Arial" w:eastAsiaTheme="minorHAnsi" w:hAnsi="Arial" w:cs="Arial"/>
          <w:sz w:val="18"/>
          <w:szCs w:val="18"/>
          <w:lang w:eastAsia="en-US"/>
        </w:rPr>
        <w:t>n</w:t>
      </w:r>
      <w:r w:rsidRPr="00DF278D">
        <w:rPr>
          <w:rFonts w:ascii="Arial" w:eastAsiaTheme="minorHAnsi" w:hAnsi="Arial" w:cs="Arial"/>
          <w:sz w:val="18"/>
          <w:szCs w:val="18"/>
          <w:lang w:eastAsia="en-US"/>
        </w:rPr>
        <w:t xml:space="preserve"> para evaluar los puntos mencionados a continuación</w:t>
      </w:r>
      <w:r w:rsidR="0057582C">
        <w:rPr>
          <w:rFonts w:ascii="Arial" w:eastAsiaTheme="minorHAnsi" w:hAnsi="Arial" w:cs="Arial"/>
          <w:sz w:val="18"/>
          <w:szCs w:val="18"/>
          <w:lang w:eastAsia="en-US"/>
        </w:rPr>
        <w:t>, conforme</w:t>
      </w:r>
      <w:r w:rsidR="00D004CF">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a</w:t>
      </w:r>
      <w:r w:rsidRPr="00DF278D">
        <w:rPr>
          <w:rFonts w:ascii="Arial" w:eastAsiaTheme="minorHAnsi" w:hAnsi="Arial" w:cs="Arial"/>
          <w:sz w:val="18"/>
          <w:szCs w:val="18"/>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80DFA" w:rsidRPr="00DF278D" w:rsidRDefault="00F80DFA" w:rsidP="00F80DFA">
      <w:pPr>
        <w:pStyle w:val="Prrafodelista"/>
        <w:ind w:left="0"/>
        <w:jc w:val="both"/>
        <w:rPr>
          <w:rFonts w:ascii="Arial" w:hAnsi="Arial" w:cs="Arial"/>
          <w:b/>
          <w:sz w:val="18"/>
          <w:szCs w:val="18"/>
        </w:rPr>
      </w:pPr>
    </w:p>
    <w:p w:rsidR="00F80DFA" w:rsidRPr="00DF278D" w:rsidRDefault="00F80DFA" w:rsidP="00F80DFA">
      <w:pPr>
        <w:autoSpaceDE w:val="0"/>
        <w:autoSpaceDN w:val="0"/>
        <w:adjustRightInd w:val="0"/>
        <w:spacing w:after="0" w:line="240" w:lineRule="auto"/>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calificarán una vez emitidas las disposiciones previstas en los artículos 43 y 45 del Reglamento de </w:t>
      </w:r>
      <w:r w:rsidR="006A5F2D" w:rsidRPr="00DF278D">
        <w:rPr>
          <w:rFonts w:ascii="Arial" w:eastAsiaTheme="minorHAnsi" w:hAnsi="Arial" w:cs="Arial"/>
          <w:b/>
          <w:sz w:val="18"/>
          <w:szCs w:val="18"/>
        </w:rPr>
        <w:t>LSPCAPF</w:t>
      </w:r>
      <w:r w:rsidRPr="00DF278D">
        <w:rPr>
          <w:rFonts w:ascii="Arial" w:hAnsi="Arial" w:cs="Arial"/>
          <w:sz w:val="18"/>
          <w:szCs w:val="18"/>
        </w:rPr>
        <w:t xml:space="preserve">.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sidR="00405E6E">
        <w:rPr>
          <w:rFonts w:ascii="Arial" w:hAnsi="Arial" w:cs="Arial"/>
          <w:sz w:val="18"/>
          <w:szCs w:val="18"/>
        </w:rPr>
        <w:t>.- Se</w:t>
      </w:r>
      <w:r w:rsidRPr="00DF278D">
        <w:rPr>
          <w:rFonts w:ascii="Arial" w:hAnsi="Arial" w:cs="Arial"/>
          <w:sz w:val="18"/>
          <w:szCs w:val="18"/>
        </w:rPr>
        <w:t xml:space="preserve"> calificará con </w:t>
      </w:r>
      <w:r w:rsidR="0057582C">
        <w:rPr>
          <w:rFonts w:ascii="Arial" w:hAnsi="Arial" w:cs="Arial"/>
          <w:sz w:val="18"/>
          <w:szCs w:val="18"/>
        </w:rPr>
        <w:t>base</w:t>
      </w:r>
      <w:r w:rsidR="00405E6E">
        <w:rPr>
          <w:rFonts w:ascii="Arial" w:hAnsi="Arial" w:cs="Arial"/>
          <w:sz w:val="18"/>
          <w:szCs w:val="18"/>
        </w:rPr>
        <w:t xml:space="preserve"> en las e</w:t>
      </w:r>
      <w:r w:rsidRPr="00DF278D">
        <w:rPr>
          <w:rFonts w:ascii="Arial" w:hAnsi="Arial" w:cs="Arial"/>
          <w:sz w:val="18"/>
          <w:szCs w:val="18"/>
        </w:rPr>
        <w:t>valuaciones de desempeño anual. De manera específica, a través de los puntos de la calificación obtenida en la última evaluación del desempeño anual.</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w:t>
      </w:r>
      <w:r w:rsidR="0057582C">
        <w:rPr>
          <w:rFonts w:ascii="Arial" w:hAnsi="Arial" w:cs="Arial"/>
          <w:sz w:val="18"/>
          <w:szCs w:val="18"/>
        </w:rPr>
        <w:t xml:space="preserve"> con base en </w:t>
      </w:r>
      <w:r w:rsidRPr="00DF278D">
        <w:rPr>
          <w:rFonts w:ascii="Arial" w:hAnsi="Arial" w:cs="Arial"/>
          <w:sz w:val="18"/>
          <w:szCs w:val="18"/>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w:t>
      </w:r>
      <w:r w:rsidR="00405E6E">
        <w:rPr>
          <w:rFonts w:ascii="Arial" w:hAnsi="Arial" w:cs="Arial"/>
          <w:sz w:val="18"/>
          <w:szCs w:val="18"/>
        </w:rPr>
        <w:t>S</w:t>
      </w:r>
      <w:r w:rsidRPr="00DF278D">
        <w:rPr>
          <w:rFonts w:ascii="Arial" w:hAnsi="Arial" w:cs="Arial"/>
          <w:sz w:val="18"/>
          <w:szCs w:val="18"/>
        </w:rPr>
        <w:t>e calificará</w:t>
      </w:r>
      <w:r w:rsidR="00405E6E">
        <w:rPr>
          <w:rFonts w:ascii="Arial" w:hAnsi="Arial" w:cs="Arial"/>
          <w:sz w:val="18"/>
          <w:szCs w:val="18"/>
        </w:rPr>
        <w:t xml:space="preserve"> a travé</w:t>
      </w:r>
      <w:r w:rsidRPr="00DF278D">
        <w:rPr>
          <w:rFonts w:ascii="Arial" w:hAnsi="Arial" w:cs="Arial"/>
          <w:sz w:val="18"/>
          <w:szCs w:val="18"/>
        </w:rPr>
        <w:t xml:space="preserve">s del número de capacidades profesionales certificadas vigentes logradas por los servidores públicos de carrera titulares en puestos sujetos al Servicio Profesional de Carrera.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 xml:space="preserve">e refiere al alcance de un objetivo relevante de la o el </w:t>
      </w:r>
      <w:r w:rsidR="00C730E0">
        <w:rPr>
          <w:rFonts w:ascii="Arial" w:hAnsi="Arial" w:cs="Arial"/>
          <w:sz w:val="18"/>
          <w:szCs w:val="18"/>
        </w:rPr>
        <w:t>aspirante</w:t>
      </w:r>
      <w:r w:rsidRPr="00DF278D">
        <w:rPr>
          <w:rFonts w:ascii="Arial" w:hAnsi="Arial" w:cs="Arial"/>
          <w:sz w:val="18"/>
          <w:szCs w:val="18"/>
        </w:rPr>
        <w:t xml:space="preserve"> en su labor o campo de trabajo, a través de aportaciones que mejoraron, facilitaron, optimizaron o fortalecieron las funciones de su área de trabajo, el logro de metas estratégicas o </w:t>
      </w:r>
      <w:r w:rsidR="00265704">
        <w:rPr>
          <w:rFonts w:ascii="Arial" w:hAnsi="Arial" w:cs="Arial"/>
          <w:sz w:val="18"/>
          <w:szCs w:val="18"/>
        </w:rPr>
        <w:t xml:space="preserve">que </w:t>
      </w:r>
      <w:r w:rsidRPr="00DF278D">
        <w:rPr>
          <w:rFonts w:ascii="Arial" w:hAnsi="Arial" w:cs="Arial"/>
          <w:sz w:val="18"/>
          <w:szCs w:val="18"/>
        </w:rPr>
        <w:t xml:space="preserve">aportaron beneficio a la ciudadanía, sin generar presiones presupuestales adicionales, ni perjudicar o afectar negativamente los objetivos de otra área, unidad responsable o de negocios. De manera específica, se calificarán a través del número de logros obtenidos por el </w:t>
      </w:r>
      <w:r w:rsidR="00C730E0">
        <w:rPr>
          <w:rFonts w:ascii="Arial" w:hAnsi="Arial" w:cs="Arial"/>
          <w:sz w:val="18"/>
          <w:szCs w:val="18"/>
        </w:rPr>
        <w:t>aspirante</w:t>
      </w:r>
      <w:r w:rsidRPr="00DF278D">
        <w:rPr>
          <w:rFonts w:ascii="Arial" w:hAnsi="Arial" w:cs="Arial"/>
          <w:sz w:val="18"/>
          <w:szCs w:val="18"/>
        </w:rPr>
        <w:t xml:space="preserve">. </w:t>
      </w:r>
      <w:r w:rsidR="008523F1">
        <w:rPr>
          <w:rFonts w:ascii="Arial" w:hAnsi="Arial" w:cs="Arial"/>
          <w:sz w:val="18"/>
          <w:szCs w:val="18"/>
        </w:rPr>
        <w:t>Se considerarán como logros</w:t>
      </w:r>
      <w:r w:rsidRPr="00DF278D">
        <w:rPr>
          <w:rFonts w:ascii="Arial" w:hAnsi="Arial" w:cs="Arial"/>
          <w:sz w:val="18"/>
          <w:szCs w:val="18"/>
        </w:rPr>
        <w:t xml:space="preserve"> los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al honor o trato especial concedido a una persona por su labor, profesión o actividad individual. De manera específica, se calificarán a través del número de distinciones obtenidas, se considerará</w:t>
      </w:r>
      <w:r w:rsidR="008523F1">
        <w:rPr>
          <w:rFonts w:ascii="Arial" w:hAnsi="Arial" w:cs="Arial"/>
          <w:sz w:val="18"/>
          <w:szCs w:val="18"/>
        </w:rPr>
        <w:t>n como una distinción</w:t>
      </w:r>
      <w:r w:rsidRPr="00DF278D">
        <w:rPr>
          <w:rFonts w:ascii="Arial" w:hAnsi="Arial" w:cs="Arial"/>
          <w:sz w:val="18"/>
          <w:szCs w:val="18"/>
        </w:rPr>
        <w:t xml:space="preserve"> las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F80DFA" w:rsidRPr="00DF278D" w:rsidRDefault="00F80DFA" w:rsidP="00D5232D">
      <w:pPr>
        <w:pStyle w:val="Prrafodelista"/>
        <w:numPr>
          <w:ilvl w:val="0"/>
          <w:numId w:val="13"/>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sidR="008523F1">
        <w:rPr>
          <w:rFonts w:ascii="Arial" w:hAnsi="Arial" w:cs="Arial"/>
          <w:sz w:val="18"/>
          <w:szCs w:val="18"/>
        </w:rPr>
        <w:t xml:space="preserve">ocimientos o premios obtenidos, </w:t>
      </w:r>
      <w:r w:rsidRPr="00DF278D">
        <w:rPr>
          <w:rFonts w:ascii="Arial" w:hAnsi="Arial" w:cs="Arial"/>
          <w:sz w:val="18"/>
          <w:szCs w:val="18"/>
        </w:rPr>
        <w:t xml:space="preserve">se considerará como un reconocimiento o premio los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w:t>
      </w:r>
      <w:r w:rsidR="001D5218">
        <w:rPr>
          <w:rFonts w:ascii="Arial" w:hAnsi="Arial" w:cs="Arial"/>
          <w:sz w:val="18"/>
          <w:szCs w:val="18"/>
        </w:rPr>
        <w:t xml:space="preserve">de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Reconocimiento por colaboración, ponencias o trabajos de investigación a nombre de</w:t>
      </w:r>
      <w:r w:rsidR="001D5218">
        <w:rPr>
          <w:rFonts w:ascii="Arial" w:hAnsi="Arial" w:cs="Arial"/>
          <w:sz w:val="18"/>
          <w:szCs w:val="18"/>
        </w:rPr>
        <w:t xml:space="preserve"> la o el</w:t>
      </w:r>
      <w:r w:rsidRPr="00DF278D">
        <w:rPr>
          <w:rFonts w:ascii="Arial" w:hAnsi="Arial" w:cs="Arial"/>
          <w:sz w:val="18"/>
          <w:szCs w:val="18"/>
        </w:rPr>
        <w:t xml:space="preserve"> aspirante en congresos, coloquios o equivalentes. </w:t>
      </w: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F80DFA" w:rsidRDefault="00F80DFA" w:rsidP="00D5232D">
      <w:pPr>
        <w:pStyle w:val="Prrafodelista"/>
        <w:numPr>
          <w:ilvl w:val="0"/>
          <w:numId w:val="1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80DFA" w:rsidRPr="00DF278D" w:rsidRDefault="00F80DFA" w:rsidP="00F80DFA">
      <w:pPr>
        <w:pStyle w:val="Prrafodelista"/>
        <w:autoSpaceDE w:val="0"/>
        <w:autoSpaceDN w:val="0"/>
        <w:adjustRightInd w:val="0"/>
        <w:ind w:left="2127"/>
        <w:contextualSpacing/>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sidR="008523F1">
        <w:rPr>
          <w:rFonts w:ascii="Arial" w:hAnsi="Arial" w:cs="Arial"/>
          <w:sz w:val="18"/>
          <w:szCs w:val="18"/>
        </w:rPr>
        <w:t>,</w:t>
      </w:r>
      <w:r w:rsidRPr="00DF278D">
        <w:rPr>
          <w:rFonts w:ascii="Arial" w:hAnsi="Arial" w:cs="Arial"/>
          <w:sz w:val="18"/>
          <w:szCs w:val="18"/>
        </w:rPr>
        <w:t xml:space="preserve"> se considera</w:t>
      </w:r>
      <w:r w:rsidR="008523F1">
        <w:rPr>
          <w:rFonts w:ascii="Arial" w:hAnsi="Arial" w:cs="Arial"/>
          <w:sz w:val="18"/>
          <w:szCs w:val="18"/>
        </w:rPr>
        <w:t>rán como actividades destacadas</w:t>
      </w:r>
      <w:r w:rsidRPr="00DF278D">
        <w:rPr>
          <w:rFonts w:ascii="Arial" w:hAnsi="Arial" w:cs="Arial"/>
          <w:sz w:val="18"/>
          <w:szCs w:val="18"/>
        </w:rPr>
        <w:t xml:space="preserve"> las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del volunt</w:t>
      </w:r>
      <w:r w:rsidR="008523F1">
        <w:rPr>
          <w:rFonts w:ascii="Arial" w:hAnsi="Arial" w:cs="Arial"/>
          <w:sz w:val="18"/>
          <w:szCs w:val="18"/>
        </w:rPr>
        <w:t>ario, altruismo o filantropía (n</w:t>
      </w:r>
      <w:r w:rsidRPr="00DF278D">
        <w:rPr>
          <w:rFonts w:ascii="Arial" w:hAnsi="Arial" w:cs="Arial"/>
          <w:sz w:val="18"/>
          <w:szCs w:val="18"/>
        </w:rPr>
        <w:t xml:space="preserve">o incluye donativos). </w:t>
      </w:r>
    </w:p>
    <w:p w:rsidR="00F80DFA" w:rsidRPr="00DF278D" w:rsidRDefault="00F80DFA" w:rsidP="00D5232D">
      <w:pPr>
        <w:pStyle w:val="Prrafodelista"/>
        <w:numPr>
          <w:ilvl w:val="0"/>
          <w:numId w:val="1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80DFA" w:rsidRPr="00DF278D" w:rsidRDefault="00F80DFA" w:rsidP="00F80DFA">
      <w:pPr>
        <w:spacing w:after="0" w:line="240" w:lineRule="auto"/>
        <w:jc w:val="both"/>
        <w:rPr>
          <w:rFonts w:ascii="Arial" w:hAnsi="Arial" w:cs="Arial"/>
          <w:b/>
          <w:sz w:val="18"/>
          <w:szCs w:val="18"/>
        </w:rPr>
      </w:pPr>
    </w:p>
    <w:p w:rsidR="00F80DFA"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DF278D">
        <w:rPr>
          <w:rFonts w:ascii="Arial" w:hAnsi="Arial" w:cs="Arial"/>
          <w:b/>
          <w:sz w:val="18"/>
          <w:szCs w:val="18"/>
        </w:rPr>
        <w:t>Descarte</w:t>
      </w:r>
    </w:p>
    <w:p w:rsidR="00F80DFA" w:rsidRPr="00F03766" w:rsidRDefault="00F80DFA" w:rsidP="00F80DFA">
      <w:pPr>
        <w:spacing w:after="0" w:line="240" w:lineRule="auto"/>
        <w:jc w:val="both"/>
        <w:rPr>
          <w:rFonts w:ascii="Arial" w:hAnsi="Arial" w:cs="Arial"/>
          <w:sz w:val="18"/>
          <w:szCs w:val="18"/>
        </w:rPr>
      </w:pPr>
      <w:r>
        <w:rPr>
          <w:rFonts w:ascii="Arial" w:hAnsi="Arial" w:cs="Arial"/>
          <w:b/>
          <w:sz w:val="18"/>
          <w:szCs w:val="18"/>
        </w:rPr>
        <w:t>Será motivo</w:t>
      </w:r>
      <w:r w:rsidRPr="0051482B">
        <w:rPr>
          <w:rFonts w:ascii="Arial" w:hAnsi="Arial" w:cs="Arial"/>
          <w:b/>
          <w:sz w:val="18"/>
          <w:szCs w:val="18"/>
        </w:rPr>
        <w:t xml:space="preserve"> de descarte </w:t>
      </w:r>
      <w:r>
        <w:rPr>
          <w:rFonts w:ascii="Arial" w:hAnsi="Arial" w:cs="Arial"/>
          <w:b/>
          <w:sz w:val="18"/>
          <w:szCs w:val="18"/>
        </w:rPr>
        <w:t xml:space="preserve">no presentar en el cotejo documental, </w:t>
      </w:r>
      <w:r w:rsidRPr="0051482B">
        <w:rPr>
          <w:rFonts w:ascii="Arial" w:hAnsi="Arial" w:cs="Arial"/>
          <w:b/>
          <w:sz w:val="18"/>
          <w:szCs w:val="18"/>
        </w:rPr>
        <w:t>original legible o copia certificada de la documentación</w:t>
      </w:r>
      <w:r w:rsidRPr="00F03766">
        <w:rPr>
          <w:rFonts w:ascii="Arial" w:hAnsi="Arial" w:cs="Arial"/>
          <w:sz w:val="18"/>
          <w:szCs w:val="18"/>
        </w:rPr>
        <w:t xml:space="preserve"> </w:t>
      </w:r>
      <w:r w:rsidRPr="00767FA4">
        <w:rPr>
          <w:rFonts w:ascii="Arial" w:hAnsi="Arial" w:cs="Arial"/>
          <w:b/>
          <w:sz w:val="18"/>
          <w:szCs w:val="18"/>
        </w:rPr>
        <w:t>que se enuncia,</w:t>
      </w:r>
      <w:r>
        <w:rPr>
          <w:rFonts w:ascii="Arial" w:hAnsi="Arial" w:cs="Arial"/>
          <w:sz w:val="18"/>
          <w:szCs w:val="18"/>
        </w:rPr>
        <w:t xml:space="preserve"> </w:t>
      </w:r>
      <w:r w:rsidRPr="00F03766">
        <w:rPr>
          <w:rFonts w:ascii="Arial" w:hAnsi="Arial" w:cs="Arial"/>
          <w:sz w:val="18"/>
          <w:szCs w:val="18"/>
        </w:rPr>
        <w:t>no obstante que haya</w:t>
      </w:r>
      <w:r>
        <w:rPr>
          <w:rFonts w:ascii="Arial" w:hAnsi="Arial" w:cs="Arial"/>
          <w:sz w:val="18"/>
          <w:szCs w:val="18"/>
        </w:rPr>
        <w:t>n</w:t>
      </w:r>
      <w:r w:rsidRPr="00F03766">
        <w:rPr>
          <w:rFonts w:ascii="Arial" w:hAnsi="Arial" w:cs="Arial"/>
          <w:sz w:val="18"/>
          <w:szCs w:val="18"/>
        </w:rPr>
        <w:t xml:space="preserve"> acreditado las evaluaciones </w:t>
      </w:r>
      <w:r>
        <w:rPr>
          <w:rFonts w:ascii="Arial" w:hAnsi="Arial" w:cs="Arial"/>
          <w:sz w:val="18"/>
          <w:szCs w:val="18"/>
        </w:rPr>
        <w:t>de conocimientos y habilidades.</w:t>
      </w:r>
    </w:p>
    <w:p w:rsidR="00F80DFA" w:rsidRPr="00F03766" w:rsidRDefault="00F80DFA" w:rsidP="00F80DFA">
      <w:pPr>
        <w:spacing w:after="0" w:line="240" w:lineRule="auto"/>
        <w:jc w:val="both"/>
        <w:rPr>
          <w:rFonts w:ascii="Arial" w:hAnsi="Arial" w:cs="Arial"/>
          <w:sz w:val="18"/>
          <w:szCs w:val="18"/>
        </w:rPr>
      </w:pP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r w:rsidR="00D004CF">
        <w:rPr>
          <w:rFonts w:ascii="Arial" w:eastAsiaTheme="minorHAnsi" w:hAnsi="Arial" w:cs="Arial"/>
          <w:sz w:val="18"/>
          <w:szCs w:val="18"/>
        </w:rPr>
        <w:t xml:space="preserve"> requeridos por el perfil del puesto</w:t>
      </w:r>
      <w:r w:rsidRPr="0051482B">
        <w:rPr>
          <w:rFonts w:ascii="Arial" w:eastAsiaTheme="minorHAnsi" w:hAnsi="Arial" w:cs="Arial"/>
          <w:sz w:val="18"/>
          <w:szCs w:val="18"/>
        </w:rPr>
        <w:t>.</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w:t>
      </w:r>
      <w:r w:rsidRPr="006E3153">
        <w:rPr>
          <w:rFonts w:ascii="Arial" w:eastAsiaTheme="minorHAnsi" w:hAnsi="Arial" w:cs="Arial"/>
          <w:sz w:val="18"/>
          <w:szCs w:val="18"/>
        </w:rPr>
        <w:t xml:space="preserve">el </w:t>
      </w:r>
      <w:r w:rsidRPr="00BB5280">
        <w:rPr>
          <w:rFonts w:ascii="Arial" w:eastAsiaTheme="minorHAnsi" w:hAnsi="Arial" w:cs="Arial"/>
          <w:sz w:val="18"/>
          <w:szCs w:val="18"/>
        </w:rPr>
        <w:t xml:space="preserve">número </w:t>
      </w:r>
      <w:r w:rsidR="00BB5280" w:rsidRPr="00BB5280">
        <w:rPr>
          <w:rFonts w:ascii="Arial" w:eastAsiaTheme="minorHAnsi" w:hAnsi="Arial" w:cs="Arial"/>
          <w:sz w:val="18"/>
          <w:szCs w:val="18"/>
        </w:rPr>
        <w:t>10</w:t>
      </w:r>
      <w:r w:rsidRPr="00BB5280">
        <w:rPr>
          <w:rFonts w:ascii="Arial" w:eastAsiaTheme="minorHAnsi" w:hAnsi="Arial" w:cs="Arial"/>
          <w:sz w:val="18"/>
          <w:szCs w:val="18"/>
        </w:rPr>
        <w:t xml:space="preserve"> de la Etapa I</w:t>
      </w:r>
      <w:r w:rsidR="00BB5280" w:rsidRPr="00BB5280">
        <w:rPr>
          <w:rFonts w:ascii="Arial" w:eastAsiaTheme="minorHAnsi" w:hAnsi="Arial" w:cs="Arial"/>
          <w:sz w:val="18"/>
          <w:szCs w:val="18"/>
        </w:rPr>
        <w:t>I</w:t>
      </w:r>
      <w:r w:rsidRPr="00BB5280">
        <w:rPr>
          <w:rFonts w:ascii="Arial" w:eastAsiaTheme="minorHAnsi" w:hAnsi="Arial" w:cs="Arial"/>
          <w:sz w:val="18"/>
          <w:szCs w:val="18"/>
        </w:rPr>
        <w:t>I de</w:t>
      </w:r>
      <w:r w:rsidRPr="0051482B">
        <w:rPr>
          <w:rFonts w:ascii="Arial" w:eastAsiaTheme="minorHAnsi" w:hAnsi="Arial" w:cs="Arial"/>
          <w:sz w:val="18"/>
          <w:szCs w:val="18"/>
        </w:rPr>
        <w:t xml:space="preserve"> estas Bases de Participación. </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F80DFA" w:rsidRDefault="00F80DFA" w:rsidP="00F80DFA">
      <w:pPr>
        <w:spacing w:after="0" w:line="240" w:lineRule="auto"/>
        <w:jc w:val="both"/>
        <w:rPr>
          <w:rFonts w:ascii="Arial" w:hAnsi="Arial" w:cs="Arial"/>
          <w:b/>
          <w:i/>
          <w:sz w:val="16"/>
          <w:szCs w:val="18"/>
        </w:rPr>
      </w:pPr>
    </w:p>
    <w:p w:rsidR="00F80DFA" w:rsidRPr="00F03766" w:rsidRDefault="00F80DFA" w:rsidP="00F80DFA">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color w:val="auto"/>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color w:val="auto"/>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80DFA" w:rsidRPr="00F03766" w:rsidRDefault="00F80DFA" w:rsidP="00F80DFA">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Si no se presenta la documentación requerida en el momento señalado, </w:t>
      </w:r>
      <w:r>
        <w:rPr>
          <w:rFonts w:ascii="Arial" w:hAnsi="Arial" w:cs="Arial"/>
          <w:sz w:val="18"/>
          <w:szCs w:val="18"/>
        </w:rPr>
        <w:t xml:space="preserve">la (el) aspirante </w:t>
      </w:r>
      <w:r w:rsidRPr="00F03766">
        <w:rPr>
          <w:rFonts w:ascii="Arial" w:hAnsi="Arial" w:cs="Arial"/>
          <w:sz w:val="18"/>
          <w:szCs w:val="18"/>
        </w:rPr>
        <w:t>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F80DFA" w:rsidRPr="00DA35F3" w:rsidRDefault="00F80DFA" w:rsidP="00F80DFA">
      <w:pPr>
        <w:autoSpaceDE w:val="0"/>
        <w:autoSpaceDN w:val="0"/>
        <w:adjustRightInd w:val="0"/>
        <w:spacing w:after="0" w:line="240" w:lineRule="auto"/>
        <w:jc w:val="both"/>
        <w:rPr>
          <w:rFonts w:ascii="Arial" w:hAnsi="Arial" w:cs="Arial"/>
        </w:rPr>
      </w:pPr>
      <w:r w:rsidRPr="006E3153">
        <w:rPr>
          <w:rFonts w:ascii="Arial" w:hAnsi="Arial" w:cs="Arial"/>
          <w:sz w:val="18"/>
          <w:szCs w:val="18"/>
        </w:rPr>
        <w:t xml:space="preserve">De conformidad con el numeral 220 de las </w:t>
      </w:r>
      <w:r w:rsidRPr="006E3153">
        <w:rPr>
          <w:rFonts w:ascii="Arial" w:hAnsi="Arial" w:cs="Arial"/>
          <w:b/>
          <w:sz w:val="18"/>
          <w:szCs w:val="18"/>
        </w:rPr>
        <w:t>DRHSPCMAAGRHOMSPC</w:t>
      </w:r>
      <w:r w:rsidRPr="006E3153">
        <w:rPr>
          <w:rFonts w:ascii="Arial" w:hAnsi="Arial" w:cs="Arial"/>
          <w:sz w:val="18"/>
          <w:szCs w:val="18"/>
        </w:rPr>
        <w:t xml:space="preserve">, para constatar la autenticidad de la información y documentación incorporada en TrabajaEn y aquella para acreditar la presente etapa, </w:t>
      </w:r>
      <w:r>
        <w:rPr>
          <w:rFonts w:ascii="Arial" w:hAnsi="Arial" w:cs="Arial"/>
          <w:sz w:val="18"/>
          <w:szCs w:val="18"/>
        </w:rPr>
        <w:t xml:space="preserve">la Dirección de Planeación y Desarrollo del Capital Humano </w:t>
      </w:r>
      <w:r w:rsidRPr="006E3153">
        <w:rPr>
          <w:rFonts w:ascii="Arial" w:hAnsi="Arial" w:cs="Arial"/>
          <w:sz w:val="18"/>
          <w:szCs w:val="18"/>
        </w:rPr>
        <w:t xml:space="preserve">realizará consultas y </w:t>
      </w:r>
      <w:r>
        <w:rPr>
          <w:rFonts w:ascii="Arial" w:hAnsi="Arial" w:cs="Arial"/>
          <w:sz w:val="18"/>
          <w:szCs w:val="18"/>
        </w:rPr>
        <w:t>compulsa</w:t>
      </w:r>
      <w:r w:rsidRPr="006E3153">
        <w:rPr>
          <w:rFonts w:ascii="Arial" w:hAnsi="Arial" w:cs="Arial"/>
          <w:sz w:val="18"/>
          <w:szCs w:val="18"/>
        </w:rPr>
        <w:t xml:space="preserve"> de información </w:t>
      </w:r>
      <w:r>
        <w:rPr>
          <w:rFonts w:ascii="Arial" w:hAnsi="Arial" w:cs="Arial"/>
          <w:sz w:val="18"/>
          <w:szCs w:val="18"/>
        </w:rPr>
        <w:t>en</w:t>
      </w:r>
      <w:r w:rsidRPr="006E3153">
        <w:rPr>
          <w:rFonts w:ascii="Arial" w:hAnsi="Arial" w:cs="Arial"/>
          <w:sz w:val="18"/>
          <w:szCs w:val="18"/>
        </w:rPr>
        <w:t xml:space="preserve"> los registros públicos o acudirá directamente con las instancias y autoridades correspondientes.</w:t>
      </w:r>
    </w:p>
    <w:p w:rsidR="00F80DFA"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w:t>
      </w:r>
      <w:r w:rsidR="006A5F2D" w:rsidRPr="006A5F2D">
        <w:rPr>
          <w:rFonts w:ascii="Arial" w:hAnsi="Arial" w:cs="Arial"/>
          <w:b/>
          <w:sz w:val="18"/>
          <w:szCs w:val="18"/>
        </w:rPr>
        <w:t>CTS</w:t>
      </w:r>
      <w:r w:rsidRPr="00F03766">
        <w:rPr>
          <w:rFonts w:ascii="Arial" w:hAnsi="Arial" w:cs="Arial"/>
          <w:sz w:val="18"/>
          <w:szCs w:val="18"/>
        </w:rPr>
        <w:t xml:space="preserve"> en el </w:t>
      </w:r>
      <w:r w:rsidR="006A5F2D">
        <w:rPr>
          <w:rFonts w:ascii="Arial" w:hAnsi="Arial" w:cs="Arial"/>
          <w:sz w:val="18"/>
          <w:szCs w:val="18"/>
        </w:rPr>
        <w:t>CONACULTA</w:t>
      </w:r>
      <w:r w:rsidRPr="00F03766">
        <w:rPr>
          <w:rFonts w:ascii="Arial" w:hAnsi="Arial" w:cs="Arial"/>
          <w:sz w:val="18"/>
          <w:szCs w:val="18"/>
        </w:rPr>
        <w:t xml:space="preserve"> se reserva el derecho de solicitar, en cualquier momento del proceso, la documentación o referencias que acrediten los datos registrados en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w:t>
      </w:r>
      <w:r w:rsidR="006A5F2D">
        <w:rPr>
          <w:rFonts w:ascii="Arial" w:hAnsi="Arial" w:cs="Arial"/>
          <w:sz w:val="18"/>
          <w:szCs w:val="18"/>
        </w:rPr>
        <w:t>CONACULTA</w:t>
      </w:r>
      <w:r w:rsidRPr="00F03766">
        <w:rPr>
          <w:rFonts w:ascii="Arial" w:hAnsi="Arial" w:cs="Arial"/>
          <w:sz w:val="18"/>
          <w:szCs w:val="18"/>
        </w:rPr>
        <w:t>, quien se reserva el derecho de ejecutar las acciones legales procedentes.</w:t>
      </w:r>
    </w:p>
    <w:p w:rsidR="006A5F2D" w:rsidRDefault="006A5F2D"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9288"/>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IV.</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F80DFA" w:rsidRPr="00F03766" w:rsidRDefault="00F80DFA" w:rsidP="00F80DFA">
      <w:pPr>
        <w:spacing w:after="0" w:line="240" w:lineRule="auto"/>
        <w:jc w:val="both"/>
        <w:rPr>
          <w:rFonts w:ascii="Arial" w:hAnsi="Arial" w:cs="Arial"/>
          <w:sz w:val="18"/>
          <w:szCs w:val="18"/>
        </w:rPr>
      </w:pPr>
    </w:p>
    <w:p w:rsidR="00F80DFA" w:rsidRPr="00F03766" w:rsidRDefault="008523F1" w:rsidP="00F80DFA">
      <w:pPr>
        <w:spacing w:after="0" w:line="240" w:lineRule="auto"/>
        <w:jc w:val="both"/>
        <w:rPr>
          <w:rFonts w:ascii="Arial" w:hAnsi="Arial" w:cs="Arial"/>
          <w:sz w:val="18"/>
          <w:szCs w:val="18"/>
        </w:rPr>
      </w:pPr>
      <w:r>
        <w:rPr>
          <w:rFonts w:ascii="Arial" w:hAnsi="Arial" w:cs="Arial"/>
          <w:sz w:val="18"/>
          <w:szCs w:val="18"/>
        </w:rPr>
        <w:t>De conformidad</w:t>
      </w:r>
      <w:r w:rsidR="00F80DFA" w:rsidRPr="00F03766">
        <w:rPr>
          <w:rFonts w:ascii="Arial" w:hAnsi="Arial" w:cs="Arial"/>
          <w:sz w:val="18"/>
          <w:szCs w:val="18"/>
        </w:rPr>
        <w:t xml:space="preserve"> </w:t>
      </w:r>
      <w:r>
        <w:rPr>
          <w:rFonts w:ascii="Arial" w:hAnsi="Arial" w:cs="Arial"/>
          <w:sz w:val="18"/>
          <w:szCs w:val="18"/>
        </w:rPr>
        <w:t xml:space="preserve">con </w:t>
      </w:r>
      <w:r w:rsidR="00F80DFA">
        <w:rPr>
          <w:rFonts w:ascii="Arial" w:hAnsi="Arial" w:cs="Arial"/>
          <w:sz w:val="18"/>
          <w:szCs w:val="18"/>
        </w:rPr>
        <w:t xml:space="preserve">el párrafo segundo </w:t>
      </w:r>
      <w:r w:rsidR="006A5F2D">
        <w:rPr>
          <w:rFonts w:ascii="Arial" w:hAnsi="Arial" w:cs="Arial"/>
          <w:sz w:val="18"/>
          <w:szCs w:val="18"/>
        </w:rPr>
        <w:t>del a</w:t>
      </w:r>
      <w:r w:rsidR="00F80DFA" w:rsidRPr="00F03766">
        <w:rPr>
          <w:rFonts w:ascii="Arial" w:hAnsi="Arial" w:cs="Arial"/>
          <w:sz w:val="18"/>
          <w:szCs w:val="18"/>
        </w:rPr>
        <w:t xml:space="preserve">rtículo 36 del </w:t>
      </w:r>
      <w:r w:rsidR="00F80DFA" w:rsidRPr="00F03766">
        <w:rPr>
          <w:rFonts w:ascii="Arial" w:hAnsi="Arial" w:cs="Arial"/>
          <w:b/>
          <w:sz w:val="18"/>
          <w:szCs w:val="18"/>
        </w:rPr>
        <w:t>RLSPCAPF</w:t>
      </w:r>
      <w:r>
        <w:rPr>
          <w:rFonts w:ascii="Arial" w:hAnsi="Arial" w:cs="Arial"/>
          <w:sz w:val="18"/>
          <w:szCs w:val="18"/>
        </w:rPr>
        <w:t xml:space="preserve"> </w:t>
      </w:r>
      <w:r w:rsidR="00F80DFA" w:rsidRPr="00F03766">
        <w:rPr>
          <w:rFonts w:ascii="Arial" w:hAnsi="Arial" w:cs="Arial"/>
          <w:sz w:val="18"/>
          <w:szCs w:val="18"/>
        </w:rPr>
        <w:t xml:space="preserve">“… El Comité Técnico de Selección, siguiendo el orden de prelación de los </w:t>
      </w:r>
      <w:r w:rsidR="00C730E0">
        <w:rPr>
          <w:rFonts w:ascii="Arial" w:hAnsi="Arial" w:cs="Arial"/>
          <w:sz w:val="18"/>
          <w:szCs w:val="18"/>
        </w:rPr>
        <w:t>aspirantes</w:t>
      </w:r>
      <w:r w:rsidR="00F80DFA" w:rsidRPr="00F03766">
        <w:rPr>
          <w:rFonts w:ascii="Arial" w:hAnsi="Arial" w:cs="Arial"/>
          <w:sz w:val="18"/>
          <w:szCs w:val="18"/>
        </w:rPr>
        <w:t>, establecerá el número de los aspirantes que pasan a la etapa de entrevista y elegirá de entre ellos, a los que considere aptos para el puesto de conformidad con los criterios de evaluación de la</w:t>
      </w:r>
      <w:r w:rsidR="00F80DFA">
        <w:rPr>
          <w:rFonts w:ascii="Arial" w:hAnsi="Arial" w:cs="Arial"/>
          <w:sz w:val="18"/>
          <w:szCs w:val="18"/>
        </w:rPr>
        <w:t xml:space="preserve"> misma</w:t>
      </w:r>
      <w:r w:rsidR="00F80DFA"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sz w:val="18"/>
          <w:szCs w:val="18"/>
        </w:rPr>
      </w:pPr>
    </w:p>
    <w:p w:rsidR="00F80DFA" w:rsidRPr="00F03766" w:rsidRDefault="00913629" w:rsidP="00F80DFA">
      <w:pPr>
        <w:spacing w:after="0" w:line="240" w:lineRule="auto"/>
        <w:jc w:val="both"/>
        <w:rPr>
          <w:rFonts w:ascii="Arial" w:hAnsi="Arial" w:cs="Arial"/>
          <w:sz w:val="18"/>
          <w:szCs w:val="18"/>
        </w:rPr>
      </w:pPr>
      <w:r>
        <w:rPr>
          <w:rFonts w:ascii="Arial" w:hAnsi="Arial" w:cs="Arial"/>
          <w:sz w:val="18"/>
          <w:szCs w:val="18"/>
        </w:rPr>
        <w:t>De acuerdo a lo establecido e</w:t>
      </w:r>
      <w:r w:rsidRPr="00F03766">
        <w:rPr>
          <w:rFonts w:ascii="Arial" w:hAnsi="Arial" w:cs="Arial"/>
          <w:sz w:val="18"/>
          <w:szCs w:val="18"/>
        </w:rPr>
        <w:t xml:space="preserve">n los numerales 225 y 226 del </w:t>
      </w:r>
      <w:r w:rsidRPr="00F03766">
        <w:rPr>
          <w:rFonts w:ascii="Arial" w:hAnsi="Arial" w:cs="Arial"/>
          <w:b/>
          <w:sz w:val="18"/>
          <w:szCs w:val="18"/>
        </w:rPr>
        <w:t>DRHSPCMAAGRHOMSPC</w:t>
      </w:r>
      <w:r>
        <w:rPr>
          <w:rFonts w:ascii="Arial" w:hAnsi="Arial" w:cs="Arial"/>
          <w:sz w:val="18"/>
          <w:szCs w:val="18"/>
        </w:rPr>
        <w:t>, l</w:t>
      </w:r>
      <w:r w:rsidR="00F80DFA" w:rsidRPr="00F03766">
        <w:rPr>
          <w:rFonts w:ascii="Arial" w:hAnsi="Arial" w:cs="Arial"/>
          <w:sz w:val="18"/>
          <w:szCs w:val="18"/>
        </w:rPr>
        <w:t xml:space="preserve">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w:t>
      </w:r>
      <w:r>
        <w:rPr>
          <w:rFonts w:ascii="Arial" w:hAnsi="Arial" w:cs="Arial"/>
          <w:sz w:val="18"/>
          <w:szCs w:val="18"/>
        </w:rPr>
        <w:t>CONACULTA</w:t>
      </w:r>
      <w:r w:rsidR="00F80DFA"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6C7375" w:rsidRDefault="00F80DFA" w:rsidP="006C7375">
      <w:pPr>
        <w:spacing w:after="0" w:line="240" w:lineRule="auto"/>
        <w:jc w:val="both"/>
        <w:rPr>
          <w:rFonts w:ascii="Arial" w:hAnsi="Arial" w:cs="Arial"/>
          <w:sz w:val="18"/>
          <w:szCs w:val="18"/>
        </w:rPr>
      </w:pPr>
      <w:r w:rsidRPr="00F03766">
        <w:rPr>
          <w:rFonts w:ascii="Arial" w:hAnsi="Arial" w:cs="Arial"/>
          <w:sz w:val="18"/>
          <w:szCs w:val="18"/>
        </w:rPr>
        <w:t xml:space="preserve">En caso de existir empate en el tercer lugar de acuerdo al orden de prelación, accederán a la etapa de Entrevista el primer lugar, el segundo lugar y la totalidad de candidatas(os) que compartan el tercer lugar. Cabe señalar, que el número </w:t>
      </w:r>
      <w:r>
        <w:rPr>
          <w:rFonts w:ascii="Arial" w:hAnsi="Arial" w:cs="Arial"/>
          <w:sz w:val="18"/>
          <w:szCs w:val="18"/>
        </w:rPr>
        <w:t xml:space="preserve">que se continuará </w:t>
      </w:r>
      <w:r w:rsidRPr="00F03766">
        <w:rPr>
          <w:rFonts w:ascii="Arial" w:hAnsi="Arial" w:cs="Arial"/>
          <w:sz w:val="18"/>
          <w:szCs w:val="18"/>
        </w:rPr>
        <w:t xml:space="preserve">entrevistando, será como máximo de tres y solo </w:t>
      </w:r>
      <w:r>
        <w:rPr>
          <w:rFonts w:ascii="Arial" w:hAnsi="Arial" w:cs="Arial"/>
          <w:sz w:val="18"/>
          <w:szCs w:val="18"/>
        </w:rPr>
        <w:t>en caso de no contar al menos</w:t>
      </w:r>
      <w:r w:rsidRPr="00F03766">
        <w:rPr>
          <w:rFonts w:ascii="Arial" w:hAnsi="Arial" w:cs="Arial"/>
          <w:sz w:val="18"/>
          <w:szCs w:val="18"/>
        </w:rPr>
        <w:t xml:space="preserve"> con un(a) finalista de entre las(os) </w:t>
      </w:r>
      <w:r w:rsidR="006C7375">
        <w:rPr>
          <w:rFonts w:ascii="Arial" w:hAnsi="Arial" w:cs="Arial"/>
          <w:sz w:val="18"/>
          <w:szCs w:val="18"/>
        </w:rPr>
        <w:t>aspirantes ya</w:t>
      </w:r>
      <w:r>
        <w:rPr>
          <w:rFonts w:ascii="Arial" w:hAnsi="Arial" w:cs="Arial"/>
          <w:sz w:val="18"/>
          <w:szCs w:val="18"/>
        </w:rPr>
        <w:t xml:space="preserve"> entrevistad</w:t>
      </w:r>
      <w:r w:rsidRPr="00F03766">
        <w:rPr>
          <w:rFonts w:ascii="Arial" w:hAnsi="Arial" w:cs="Arial"/>
          <w:sz w:val="18"/>
          <w:szCs w:val="18"/>
        </w:rPr>
        <w:t>os.</w:t>
      </w:r>
    </w:p>
    <w:p w:rsidR="006C7375" w:rsidRDefault="006C7375" w:rsidP="006C7375">
      <w:pPr>
        <w:spacing w:after="0" w:line="240" w:lineRule="auto"/>
        <w:jc w:val="both"/>
        <w:rPr>
          <w:rFonts w:ascii="Arial" w:hAnsi="Arial" w:cs="Arial"/>
          <w:sz w:val="18"/>
          <w:szCs w:val="18"/>
        </w:rPr>
      </w:pPr>
    </w:p>
    <w:p w:rsidR="00F80DFA" w:rsidRPr="00DF278D" w:rsidRDefault="006C7375" w:rsidP="006C7375">
      <w:pPr>
        <w:spacing w:after="0" w:line="240" w:lineRule="auto"/>
        <w:jc w:val="both"/>
        <w:rPr>
          <w:rFonts w:ascii="Arial" w:hAnsi="Arial" w:cs="Arial"/>
          <w:sz w:val="18"/>
          <w:szCs w:val="18"/>
        </w:rPr>
      </w:pPr>
      <w:r>
        <w:rPr>
          <w:rFonts w:ascii="Arial" w:hAnsi="Arial" w:cs="Arial"/>
          <w:sz w:val="18"/>
          <w:szCs w:val="18"/>
        </w:rPr>
        <w:t>C</w:t>
      </w:r>
      <w:r w:rsidR="00F80DFA">
        <w:rPr>
          <w:rFonts w:ascii="Arial" w:hAnsi="Arial" w:cs="Arial"/>
          <w:sz w:val="18"/>
          <w:szCs w:val="18"/>
        </w:rPr>
        <w:t>on base en</w:t>
      </w:r>
      <w:r w:rsidR="00F80DFA" w:rsidRPr="00DF278D">
        <w:rPr>
          <w:rFonts w:ascii="Arial" w:hAnsi="Arial" w:cs="Arial"/>
          <w:sz w:val="18"/>
          <w:szCs w:val="18"/>
        </w:rPr>
        <w:t xml:space="preserve"> los numerales 228 y 229 del </w:t>
      </w:r>
      <w:r w:rsidR="00F80DFA" w:rsidRPr="00DF278D">
        <w:rPr>
          <w:rFonts w:ascii="Arial" w:hAnsi="Arial" w:cs="Arial"/>
          <w:b/>
          <w:sz w:val="18"/>
          <w:szCs w:val="18"/>
        </w:rPr>
        <w:t>DRHSPCMAAGRHOMSPC,</w:t>
      </w:r>
      <w:r w:rsidR="00F80DFA" w:rsidRPr="00DF278D">
        <w:rPr>
          <w:rFonts w:ascii="Arial" w:hAnsi="Arial" w:cs="Arial"/>
          <w:sz w:val="18"/>
          <w:szCs w:val="18"/>
        </w:rPr>
        <w:t xml:space="preserve"> el </w:t>
      </w:r>
      <w:r w:rsidR="006A5F2D" w:rsidRPr="006A5F2D">
        <w:rPr>
          <w:rFonts w:ascii="Arial" w:hAnsi="Arial" w:cs="Arial"/>
          <w:b/>
          <w:sz w:val="18"/>
          <w:szCs w:val="18"/>
        </w:rPr>
        <w:t>CTS</w:t>
      </w:r>
      <w:r w:rsidR="00F80DFA" w:rsidRPr="00DF278D">
        <w:rPr>
          <w:rFonts w:ascii="Arial" w:hAnsi="Arial" w:cs="Arial"/>
          <w:sz w:val="18"/>
          <w:szCs w:val="18"/>
        </w:rPr>
        <w:t xml:space="preserve"> en la etapa de entrevista, verificará si el aspirante reúne el perfil y los requisitos para desempeñar el puesto, a través de preguntas</w:t>
      </w:r>
      <w:r w:rsidR="00F80DFA">
        <w:rPr>
          <w:rFonts w:ascii="Arial" w:hAnsi="Arial" w:cs="Arial"/>
          <w:sz w:val="18"/>
          <w:szCs w:val="18"/>
        </w:rPr>
        <w:t xml:space="preserve">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006A5F2D" w:rsidRPr="006A5F2D">
        <w:rPr>
          <w:rFonts w:ascii="Arial" w:hAnsi="Arial" w:cs="Arial"/>
          <w:b/>
          <w:sz w:val="18"/>
          <w:szCs w:val="18"/>
        </w:rPr>
        <w:t>CTS</w:t>
      </w:r>
      <w:r w:rsidR="00F80DFA">
        <w:rPr>
          <w:rFonts w:ascii="Arial" w:hAnsi="Arial" w:cs="Arial"/>
          <w:sz w:val="18"/>
          <w:szCs w:val="18"/>
        </w:rPr>
        <w:t xml:space="preserve">, formularán las mismas preguntas a cada uno de los </w:t>
      </w:r>
      <w:r w:rsidR="00C730E0">
        <w:rPr>
          <w:rFonts w:ascii="Arial" w:hAnsi="Arial" w:cs="Arial"/>
          <w:sz w:val="18"/>
          <w:szCs w:val="18"/>
        </w:rPr>
        <w:t>aspirantes</w:t>
      </w:r>
      <w:r w:rsidR="00F80DFA">
        <w:rPr>
          <w:rFonts w:ascii="Arial" w:hAnsi="Arial" w:cs="Arial"/>
          <w:sz w:val="18"/>
          <w:szCs w:val="18"/>
        </w:rPr>
        <w:t xml:space="preserve"> y deberán quedar asentadas al reporte individual de evaluación del </w:t>
      </w:r>
      <w:r w:rsidR="00C730E0">
        <w:rPr>
          <w:rFonts w:ascii="Arial" w:hAnsi="Arial" w:cs="Arial"/>
          <w:sz w:val="18"/>
          <w:szCs w:val="18"/>
        </w:rPr>
        <w:t>aspirante</w:t>
      </w:r>
      <w:r w:rsidR="00F80DFA">
        <w:rPr>
          <w:rFonts w:ascii="Arial" w:hAnsi="Arial" w:cs="Arial"/>
          <w:sz w:val="18"/>
          <w:szCs w:val="18"/>
        </w:rPr>
        <w:t>.</w:t>
      </w:r>
      <w:r w:rsidR="00F80DFA" w:rsidRPr="00DF278D">
        <w:rPr>
          <w:rFonts w:ascii="Arial" w:hAnsi="Arial" w:cs="Arial"/>
          <w:sz w:val="18"/>
          <w:szCs w:val="18"/>
        </w:rPr>
        <w:t xml:space="preserve"> </w:t>
      </w:r>
    </w:p>
    <w:p w:rsidR="00F80DFA" w:rsidRPr="00DF278D"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w:t>
      </w:r>
      <w:r w:rsidR="006A5F2D" w:rsidRPr="006A5F2D">
        <w:rPr>
          <w:rFonts w:ascii="Arial" w:hAnsi="Arial" w:cs="Arial"/>
          <w:b/>
          <w:sz w:val="18"/>
          <w:szCs w:val="18"/>
        </w:rPr>
        <w:t>CTS</w:t>
      </w:r>
      <w:r w:rsidRPr="00F03766">
        <w:rPr>
          <w:rFonts w:ascii="Arial" w:hAnsi="Arial" w:cs="Arial"/>
          <w:sz w:val="18"/>
          <w:szCs w:val="18"/>
        </w:rPr>
        <w:t xml:space="preserve"> o, en su caso, de los especialistas con los </w:t>
      </w:r>
      <w:r w:rsidR="00C730E0">
        <w:rPr>
          <w:rFonts w:ascii="Arial" w:hAnsi="Arial" w:cs="Arial"/>
          <w:sz w:val="18"/>
          <w:szCs w:val="18"/>
        </w:rPr>
        <w:t>aspirantes</w:t>
      </w:r>
      <w:r w:rsidRPr="00F03766">
        <w:rPr>
          <w:rFonts w:ascii="Arial" w:hAnsi="Arial" w:cs="Arial"/>
          <w:sz w:val="18"/>
          <w:szCs w:val="18"/>
        </w:rPr>
        <w:t xml:space="preserve">, a efecto de evitar que ésta se realice sólo por su Presidente o algún otro miembro. </w:t>
      </w:r>
    </w:p>
    <w:p w:rsidR="00F80DFA" w:rsidRPr="00F03766" w:rsidRDefault="00F80DFA" w:rsidP="00F80DFA">
      <w:pPr>
        <w:pStyle w:val="Sinespaciado"/>
        <w:rPr>
          <w:rFonts w:ascii="Arial" w:hAnsi="Arial" w:cs="Arial"/>
          <w:b/>
          <w:sz w:val="18"/>
          <w:szCs w:val="18"/>
          <w:u w:val="single"/>
        </w:rPr>
      </w:pPr>
    </w:p>
    <w:tbl>
      <w:tblPr>
        <w:tblStyle w:val="Tablaconcuadrcula"/>
        <w:tblW w:w="5000" w:type="pct"/>
        <w:shd w:val="clear" w:color="auto" w:fill="D9D9D9" w:themeFill="background1" w:themeFillShade="D9"/>
        <w:tblLook w:val="04A0"/>
      </w:tblPr>
      <w:tblGrid>
        <w:gridCol w:w="9288"/>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rPr>
                <w:rFonts w:ascii="Arial" w:hAnsi="Arial" w:cs="Arial"/>
                <w:b/>
                <w:sz w:val="18"/>
                <w:szCs w:val="18"/>
              </w:rPr>
            </w:pPr>
            <w:r w:rsidRPr="00AB68B9">
              <w:rPr>
                <w:rFonts w:ascii="Arial" w:hAnsi="Arial" w:cs="Arial"/>
                <w:b/>
                <w:sz w:val="18"/>
                <w:szCs w:val="18"/>
              </w:rPr>
              <w:t>ETAPA V.</w:t>
            </w:r>
          </w:p>
          <w:p w:rsidR="00F80DFA" w:rsidRPr="00AB68B9" w:rsidRDefault="00F80DFA" w:rsidP="00CB36F4">
            <w:pPr>
              <w:pStyle w:val="Sinespaciado"/>
              <w:rPr>
                <w:rFonts w:ascii="Arial" w:hAnsi="Arial" w:cs="Arial"/>
                <w:b/>
                <w:sz w:val="18"/>
                <w:szCs w:val="18"/>
              </w:rPr>
            </w:pPr>
            <w:r w:rsidRPr="00AB68B9">
              <w:rPr>
                <w:rFonts w:ascii="Arial" w:hAnsi="Arial" w:cs="Arial"/>
                <w:b/>
                <w:sz w:val="18"/>
                <w:szCs w:val="18"/>
              </w:rPr>
              <w:t>DETERMINACIÓN</w:t>
            </w:r>
          </w:p>
        </w:tc>
      </w:tr>
    </w:tbl>
    <w:p w:rsidR="00F80DFA" w:rsidRPr="00F03766" w:rsidRDefault="00F80DFA" w:rsidP="00F80DFA">
      <w:pPr>
        <w:pStyle w:val="Sinespaciado"/>
        <w:jc w:val="both"/>
        <w:rPr>
          <w:rFonts w:ascii="Arial" w:hAnsi="Arial" w:cs="Arial"/>
          <w:b/>
          <w:sz w:val="18"/>
          <w:szCs w:val="18"/>
          <w:u w:val="single"/>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sz w:val="18"/>
          <w:szCs w:val="18"/>
        </w:rPr>
        <w:t>Se co</w:t>
      </w:r>
      <w:r w:rsidR="006A5F2D">
        <w:rPr>
          <w:rFonts w:ascii="Arial" w:hAnsi="Arial" w:cs="Arial"/>
          <w:sz w:val="18"/>
          <w:szCs w:val="18"/>
        </w:rPr>
        <w:t>nsiderarán finalistas a las y los aspirantes</w:t>
      </w:r>
      <w:r w:rsidRPr="00F03766">
        <w:rPr>
          <w:rFonts w:ascii="Arial" w:hAnsi="Arial" w:cs="Arial"/>
          <w:sz w:val="18"/>
          <w:szCs w:val="18"/>
        </w:rPr>
        <w:t xml:space="preserve">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xml:space="preserve">, durante la determinación los integrantes del </w:t>
      </w:r>
      <w:r w:rsidRPr="006A5F2D">
        <w:rPr>
          <w:rFonts w:ascii="Arial" w:hAnsi="Arial" w:cs="Arial"/>
          <w:b/>
          <w:sz w:val="18"/>
          <w:szCs w:val="18"/>
        </w:rPr>
        <w:t>C</w:t>
      </w:r>
      <w:r w:rsidR="006A5F2D" w:rsidRPr="006A5F2D">
        <w:rPr>
          <w:rFonts w:ascii="Arial" w:hAnsi="Arial" w:cs="Arial"/>
          <w:b/>
          <w:sz w:val="18"/>
          <w:szCs w:val="18"/>
        </w:rPr>
        <w:t>TS</w:t>
      </w:r>
      <w:r w:rsidRPr="00F03766">
        <w:rPr>
          <w:rFonts w:ascii="Arial" w:hAnsi="Arial" w:cs="Arial"/>
          <w:sz w:val="18"/>
          <w:szCs w:val="18"/>
        </w:rPr>
        <w:t>, acordarán la forma en que emitirán su voto, a efecto de que el Presidente lo haga en última instancia o, en su caso, ejerza su derecho de veto.</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esta etapa el </w:t>
      </w:r>
      <w:r w:rsidR="006A5F2D" w:rsidRPr="006A5F2D">
        <w:rPr>
          <w:rFonts w:ascii="Arial" w:hAnsi="Arial" w:cs="Arial"/>
          <w:b/>
          <w:sz w:val="18"/>
          <w:szCs w:val="18"/>
        </w:rPr>
        <w:t>CTS</w:t>
      </w:r>
      <w:r w:rsidRPr="00F03766">
        <w:rPr>
          <w:rFonts w:ascii="Arial" w:hAnsi="Arial" w:cs="Arial"/>
          <w:sz w:val="18"/>
          <w:szCs w:val="18"/>
        </w:rPr>
        <w:t xml:space="preserve"> resuelve el proceso de selección, mediante la emisión de su determinación, declarando:</w:t>
      </w:r>
    </w:p>
    <w:p w:rsidR="00F80DFA" w:rsidRPr="00F03766" w:rsidRDefault="00F80DFA" w:rsidP="00F80DFA">
      <w:pPr>
        <w:spacing w:after="0" w:line="240" w:lineRule="auto"/>
        <w:ind w:left="426"/>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F80DFA" w:rsidRPr="00F03766" w:rsidRDefault="00F80DFA" w:rsidP="00F80DFA">
      <w:pPr>
        <w:pStyle w:val="Prrafodelista"/>
        <w:ind w:left="851" w:hanging="425"/>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xml:space="preserve">, que podrá llegar a ocupar el puesto sujeto a concurso en el supuesto de que por causas ajenas a la dependencia, el ganador señalado en el </w:t>
      </w:r>
      <w:r w:rsidR="006C7375">
        <w:rPr>
          <w:rFonts w:ascii="Arial" w:hAnsi="Arial" w:cs="Arial"/>
          <w:sz w:val="18"/>
          <w:szCs w:val="18"/>
        </w:rPr>
        <w:t>punto I</w:t>
      </w:r>
      <w:r w:rsidRPr="00F03766">
        <w:rPr>
          <w:rFonts w:ascii="Arial" w:hAnsi="Arial" w:cs="Arial"/>
          <w:sz w:val="18"/>
          <w:szCs w:val="18"/>
        </w:rPr>
        <w:t>:</w:t>
      </w:r>
    </w:p>
    <w:p w:rsidR="00F80DFA" w:rsidRPr="00F03766" w:rsidRDefault="006C7375" w:rsidP="00F80DFA">
      <w:pPr>
        <w:spacing w:after="0" w:line="240" w:lineRule="auto"/>
        <w:ind w:left="1560" w:hanging="426"/>
        <w:jc w:val="both"/>
        <w:rPr>
          <w:rFonts w:ascii="Arial" w:hAnsi="Arial" w:cs="Arial"/>
          <w:sz w:val="18"/>
          <w:szCs w:val="18"/>
        </w:rPr>
      </w:pPr>
      <w:r>
        <w:rPr>
          <w:rFonts w:ascii="Arial" w:hAnsi="Arial" w:cs="Arial"/>
          <w:sz w:val="18"/>
          <w:szCs w:val="18"/>
        </w:rPr>
        <w:t>a)</w:t>
      </w:r>
      <w:r>
        <w:rPr>
          <w:rFonts w:ascii="Arial" w:hAnsi="Arial" w:cs="Arial"/>
          <w:sz w:val="18"/>
          <w:szCs w:val="18"/>
        </w:rPr>
        <w:tab/>
        <w:t>Comunicará</w:t>
      </w:r>
      <w:r w:rsidR="00F80DFA" w:rsidRPr="00F03766">
        <w:rPr>
          <w:rFonts w:ascii="Arial" w:hAnsi="Arial" w:cs="Arial"/>
          <w:sz w:val="18"/>
          <w:szCs w:val="18"/>
        </w:rPr>
        <w:t xml:space="preserve"> a la dependencia, antes o en la fecha señalada para tal efecto en la Determinación, su decisión de no ocupar el puesto.</w:t>
      </w:r>
    </w:p>
    <w:p w:rsidR="00F80DFA" w:rsidRPr="00F03766" w:rsidRDefault="00F80DFA" w:rsidP="00F80DFA">
      <w:pPr>
        <w:spacing w:after="0" w:line="240" w:lineRule="auto"/>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F80DFA" w:rsidRPr="00F03766" w:rsidRDefault="00F80DFA" w:rsidP="00F80DFA">
      <w:pPr>
        <w:spacing w:after="0" w:line="240" w:lineRule="auto"/>
        <w:ind w:left="851" w:hanging="425"/>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Declaración de Concurso Desierto: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el</w:t>
      </w:r>
      <w:r w:rsidRPr="00667503">
        <w:rPr>
          <w:rFonts w:ascii="Arial" w:hAnsi="Arial" w:cs="Arial"/>
          <w:b/>
          <w:sz w:val="18"/>
          <w:szCs w:val="18"/>
        </w:rPr>
        <w:t xml:space="preserve"> </w:t>
      </w:r>
      <w:r w:rsidR="00667503" w:rsidRPr="00667503">
        <w:rPr>
          <w:rFonts w:ascii="Arial" w:hAnsi="Arial" w:cs="Arial"/>
          <w:b/>
          <w:sz w:val="18"/>
          <w:szCs w:val="18"/>
        </w:rPr>
        <w:t>CTS</w:t>
      </w:r>
      <w:r w:rsidRPr="00F03766">
        <w:rPr>
          <w:rFonts w:ascii="Arial" w:hAnsi="Arial" w:cs="Arial"/>
          <w:sz w:val="18"/>
          <w:szCs w:val="18"/>
        </w:rPr>
        <w:t xml:space="preserve"> podrá, considerando las circunstancias del caso, declarar desierto un concurso:</w:t>
      </w:r>
    </w:p>
    <w:p w:rsidR="00F80DFA" w:rsidRPr="00F03766" w:rsidRDefault="00F80DFA" w:rsidP="00F80DFA">
      <w:pPr>
        <w:spacing w:after="0" w:line="240" w:lineRule="auto"/>
        <w:ind w:left="1418" w:hanging="284"/>
        <w:jc w:val="both"/>
        <w:rPr>
          <w:rFonts w:ascii="Arial" w:hAnsi="Arial" w:cs="Arial"/>
          <w:sz w:val="18"/>
          <w:szCs w:val="18"/>
        </w:rPr>
      </w:pP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 xml:space="preserve">Porque ningún </w:t>
      </w:r>
      <w:r w:rsidR="00C730E0">
        <w:rPr>
          <w:rFonts w:ascii="Arial" w:hAnsi="Arial" w:cs="Arial"/>
          <w:sz w:val="18"/>
          <w:szCs w:val="18"/>
        </w:rPr>
        <w:t>aspirante</w:t>
      </w:r>
      <w:r w:rsidRPr="00F03766">
        <w:rPr>
          <w:rFonts w:ascii="Arial" w:hAnsi="Arial" w:cs="Arial"/>
          <w:sz w:val="18"/>
          <w:szCs w:val="18"/>
        </w:rPr>
        <w:t xml:space="preserve"> se presente al concurso</w:t>
      </w: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 xml:space="preserve">Porque ninguno de los </w:t>
      </w:r>
      <w:r w:rsidR="00C730E0">
        <w:rPr>
          <w:rFonts w:ascii="Arial" w:hAnsi="Arial" w:cs="Arial"/>
          <w:sz w:val="18"/>
          <w:szCs w:val="18"/>
        </w:rPr>
        <w:t>aspirantes</w:t>
      </w:r>
      <w:r w:rsidRPr="00F03766">
        <w:rPr>
          <w:rFonts w:ascii="Arial" w:hAnsi="Arial" w:cs="Arial"/>
          <w:sz w:val="18"/>
          <w:szCs w:val="18"/>
        </w:rPr>
        <w:t xml:space="preserve"> obtenga el puntaje mínimo de calificación para ser considerado finalista, o</w:t>
      </w: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w:t>
      </w:r>
      <w:r w:rsidR="00667503">
        <w:rPr>
          <w:rFonts w:ascii="Arial" w:hAnsi="Arial" w:cs="Arial"/>
          <w:sz w:val="18"/>
          <w:szCs w:val="18"/>
        </w:rPr>
        <w:t xml:space="preserve">s votos de los integrantes del </w:t>
      </w:r>
      <w:r w:rsidR="00667503" w:rsidRPr="00667503">
        <w:rPr>
          <w:rFonts w:ascii="Arial" w:hAnsi="Arial" w:cs="Arial"/>
          <w:b/>
          <w:sz w:val="18"/>
          <w:szCs w:val="18"/>
        </w:rPr>
        <w:t>CTS</w:t>
      </w:r>
      <w:r w:rsidR="00667503">
        <w:rPr>
          <w:rFonts w:ascii="Arial" w:hAnsi="Arial" w:cs="Arial"/>
          <w:b/>
          <w:sz w:val="18"/>
          <w:szCs w:val="18"/>
        </w:rPr>
        <w:t>.</w:t>
      </w:r>
    </w:p>
    <w:p w:rsidR="00F80DFA" w:rsidRPr="00F03766" w:rsidRDefault="00F80DFA" w:rsidP="00F80DFA">
      <w:pPr>
        <w:spacing w:after="0" w:line="240" w:lineRule="auto"/>
        <w:ind w:hanging="283"/>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Los </w:t>
      </w:r>
      <w:r w:rsidR="00C730E0">
        <w:rPr>
          <w:rFonts w:ascii="Arial" w:hAnsi="Arial" w:cs="Arial"/>
          <w:sz w:val="18"/>
          <w:szCs w:val="18"/>
        </w:rPr>
        <w:t>aspirantes</w:t>
      </w:r>
      <w:r w:rsidRPr="00F03766">
        <w:rPr>
          <w:rFonts w:ascii="Arial" w:hAnsi="Arial" w:cs="Arial"/>
          <w:sz w:val="18"/>
          <w:szCs w:val="18"/>
        </w:rPr>
        <w:t xml:space="preserve"> que aprueben la entrevista por el </w:t>
      </w:r>
      <w:r w:rsidR="000B1DEE" w:rsidRPr="00667503">
        <w:rPr>
          <w:rFonts w:ascii="Arial" w:hAnsi="Arial" w:cs="Arial"/>
          <w:b/>
          <w:sz w:val="18"/>
          <w:szCs w:val="18"/>
        </w:rPr>
        <w:t>CTS</w:t>
      </w:r>
      <w:r w:rsidR="000B1DEE" w:rsidRPr="00F03766">
        <w:rPr>
          <w:rFonts w:ascii="Arial" w:hAnsi="Arial" w:cs="Arial"/>
          <w:sz w:val="18"/>
          <w:szCs w:val="18"/>
        </w:rPr>
        <w:t xml:space="preserve"> </w:t>
      </w:r>
      <w:r w:rsidRPr="00F03766">
        <w:rPr>
          <w:rFonts w:ascii="Arial" w:hAnsi="Arial" w:cs="Arial"/>
          <w:sz w:val="18"/>
          <w:szCs w:val="18"/>
        </w:rPr>
        <w:t xml:space="preserve">y no resulten ganadores en el concurso, serán considerados finalistas y quedarán integrados a la reserva de aspirantes del puesto de que se trate en la base de datos del </w:t>
      </w:r>
      <w:r w:rsidR="000B1DEE">
        <w:rPr>
          <w:rFonts w:ascii="Arial" w:hAnsi="Arial" w:cs="Arial"/>
          <w:sz w:val="18"/>
          <w:szCs w:val="18"/>
        </w:rPr>
        <w:t>CONACULTA</w:t>
      </w:r>
      <w:r w:rsidRPr="00F03766">
        <w:rPr>
          <w:rFonts w:ascii="Arial" w:hAnsi="Arial" w:cs="Arial"/>
          <w:sz w:val="18"/>
          <w:szCs w:val="18"/>
        </w:rPr>
        <w:t xml:space="preserve"> durante un año contado a partir de la publicación de los resultados finales del concurso de que se trate. Por este hecho, quedan en posibilidad de ser convocados en ese periodo y de acuerdo a la clasificación de puestos y ramas de cargo, según aplique.</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F80DFA" w:rsidRDefault="00F80DFA" w:rsidP="00F80DFA">
      <w:pPr>
        <w:pBdr>
          <w:bottom w:val="single" w:sz="12" w:space="1" w:color="auto"/>
        </w:pBd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Pr>
          <w:rFonts w:ascii="Arial" w:hAnsi="Arial" w:cs="Arial"/>
          <w:b/>
          <w:sz w:val="18"/>
          <w:szCs w:val="18"/>
        </w:rPr>
        <w:t>Publicación de resultados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identificándose con el número de folio asignado para cada </w:t>
      </w:r>
      <w:r w:rsidR="00C730E0">
        <w:rPr>
          <w:rFonts w:ascii="Arial" w:hAnsi="Arial" w:cs="Arial"/>
          <w:sz w:val="18"/>
          <w:szCs w:val="18"/>
        </w:rPr>
        <w:t>aspirante</w:t>
      </w:r>
      <w:r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u w:val="single"/>
        </w:rPr>
      </w:pPr>
      <w:r w:rsidRPr="00F03766">
        <w:rPr>
          <w:rFonts w:ascii="Arial" w:hAnsi="Arial" w:cs="Arial"/>
          <w:b/>
          <w:sz w:val="18"/>
          <w:szCs w:val="18"/>
        </w:rPr>
        <w:t>Calendario del concurso</w:t>
      </w: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F80DFA" w:rsidRDefault="00F80DFA" w:rsidP="00F80DFA">
      <w:pPr>
        <w:spacing w:after="0" w:line="240" w:lineRule="auto"/>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269"/>
        <w:gridCol w:w="3819"/>
      </w:tblGrid>
      <w:tr w:rsidR="00F80DFA" w:rsidRPr="0002249B">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02249B" w:rsidRDefault="00F80DFA" w:rsidP="00CB36F4">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02249B" w:rsidRDefault="00F80DFA" w:rsidP="00CB36F4">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Fecha o plazo</w:t>
            </w:r>
          </w:p>
        </w:tc>
      </w:tr>
      <w:tr w:rsidR="009F36FB" w:rsidRPr="0002249B">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9F36FB" w:rsidRPr="0002249B" w:rsidRDefault="009F36FB" w:rsidP="009F36FB">
            <w:pPr>
              <w:spacing w:after="0" w:line="240" w:lineRule="auto"/>
              <w:rPr>
                <w:rFonts w:ascii="Arial" w:eastAsia="Times New Roman" w:hAnsi="Arial" w:cs="Arial"/>
                <w:sz w:val="18"/>
                <w:szCs w:val="18"/>
                <w:lang w:eastAsia="es-MX"/>
              </w:rPr>
            </w:pPr>
            <w:r w:rsidRPr="0002249B">
              <w:rPr>
                <w:rFonts w:ascii="Arial" w:eastAsia="Times New Roman" w:hAnsi="Arial" w:cs="Arial"/>
                <w:sz w:val="18"/>
                <w:szCs w:val="18"/>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tcPr>
          <w:p w:rsidR="009F36FB" w:rsidRPr="00913ECD" w:rsidRDefault="009F36FB" w:rsidP="009F36FB">
            <w:pPr>
              <w:tabs>
                <w:tab w:val="left" w:pos="1140"/>
                <w:tab w:val="center" w:pos="2047"/>
              </w:tabs>
              <w:spacing w:after="0" w:line="240" w:lineRule="auto"/>
              <w:jc w:val="center"/>
              <w:rPr>
                <w:rFonts w:ascii="Arial" w:eastAsia="Times New Roman" w:hAnsi="Arial" w:cs="Arial"/>
                <w:sz w:val="18"/>
                <w:szCs w:val="18"/>
                <w:lang w:eastAsia="es-MX"/>
              </w:rPr>
            </w:pPr>
            <w:r>
              <w:rPr>
                <w:rFonts w:ascii="Arial" w:hAnsi="Arial" w:cs="Arial"/>
                <w:sz w:val="18"/>
                <w:szCs w:val="18"/>
              </w:rPr>
              <w:t>23</w:t>
            </w:r>
            <w:r w:rsidRPr="00913ECD">
              <w:rPr>
                <w:rFonts w:ascii="Arial" w:hAnsi="Arial" w:cs="Arial"/>
                <w:sz w:val="18"/>
                <w:szCs w:val="18"/>
              </w:rPr>
              <w:t xml:space="preserve"> de Septiembre de 2015</w:t>
            </w:r>
          </w:p>
        </w:tc>
      </w:tr>
      <w:tr w:rsidR="009F36FB" w:rsidRPr="0002249B">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9F36FB" w:rsidRPr="0002249B" w:rsidRDefault="009F36FB" w:rsidP="009F36FB">
            <w:pPr>
              <w:spacing w:after="0" w:line="240" w:lineRule="auto"/>
              <w:ind w:right="161"/>
              <w:rPr>
                <w:rFonts w:ascii="Arial" w:eastAsia="Times New Roman" w:hAnsi="Arial" w:cs="Arial"/>
                <w:sz w:val="18"/>
                <w:szCs w:val="18"/>
                <w:lang w:eastAsia="es-MX"/>
              </w:rPr>
            </w:pPr>
            <w:r w:rsidRPr="0002249B">
              <w:rPr>
                <w:rFonts w:ascii="Arial" w:eastAsia="Times New Roman" w:hAnsi="Arial" w:cs="Arial"/>
                <w:sz w:val="18"/>
                <w:szCs w:val="18"/>
                <w:lang w:eastAsia="es-MX"/>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9F36FB" w:rsidRPr="00913ECD" w:rsidRDefault="009F36FB" w:rsidP="009F36FB">
            <w:pPr>
              <w:spacing w:after="0" w:line="240" w:lineRule="auto"/>
              <w:jc w:val="center"/>
              <w:rPr>
                <w:rFonts w:ascii="Arial" w:eastAsia="Times New Roman" w:hAnsi="Arial" w:cs="Arial"/>
                <w:sz w:val="18"/>
                <w:szCs w:val="18"/>
                <w:lang w:eastAsia="es-MX"/>
              </w:rPr>
            </w:pPr>
            <w:r w:rsidRPr="00913ECD">
              <w:rPr>
                <w:rFonts w:ascii="Arial" w:hAnsi="Arial" w:cs="Arial"/>
                <w:sz w:val="18"/>
                <w:szCs w:val="18"/>
              </w:rPr>
              <w:t xml:space="preserve">Del </w:t>
            </w:r>
            <w:r>
              <w:rPr>
                <w:rFonts w:ascii="Arial" w:hAnsi="Arial" w:cs="Arial"/>
                <w:sz w:val="18"/>
                <w:szCs w:val="18"/>
              </w:rPr>
              <w:t xml:space="preserve">23 </w:t>
            </w:r>
            <w:r w:rsidRPr="00913ECD">
              <w:rPr>
                <w:rFonts w:ascii="Arial" w:hAnsi="Arial" w:cs="Arial"/>
                <w:sz w:val="18"/>
                <w:szCs w:val="18"/>
              </w:rPr>
              <w:t>de Septiembre</w:t>
            </w:r>
            <w:r>
              <w:rPr>
                <w:rFonts w:ascii="Arial" w:hAnsi="Arial" w:cs="Arial"/>
                <w:sz w:val="18"/>
                <w:szCs w:val="18"/>
              </w:rPr>
              <w:t xml:space="preserve"> al 6 de octubre</w:t>
            </w:r>
            <w:r w:rsidRPr="00913ECD">
              <w:rPr>
                <w:rFonts w:ascii="Arial" w:hAnsi="Arial" w:cs="Arial"/>
                <w:sz w:val="18"/>
                <w:szCs w:val="18"/>
              </w:rPr>
              <w:t xml:space="preserve"> de 2015</w:t>
            </w:r>
          </w:p>
        </w:tc>
      </w:tr>
      <w:tr w:rsidR="009F36FB" w:rsidRPr="0002249B">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9F36FB" w:rsidRPr="0002249B" w:rsidRDefault="009F36FB" w:rsidP="009F36FB">
            <w:pPr>
              <w:spacing w:after="0" w:line="240" w:lineRule="auto"/>
              <w:rPr>
                <w:rFonts w:ascii="Arial" w:eastAsia="Times New Roman" w:hAnsi="Arial" w:cs="Arial"/>
                <w:sz w:val="18"/>
                <w:szCs w:val="18"/>
                <w:lang w:eastAsia="es-MX"/>
              </w:rPr>
            </w:pPr>
            <w:r w:rsidRPr="0002249B">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9F36FB" w:rsidRPr="003049AF" w:rsidRDefault="009F36FB" w:rsidP="009F36FB">
            <w:pPr>
              <w:spacing w:after="0" w:line="240" w:lineRule="auto"/>
              <w:jc w:val="center"/>
              <w:rPr>
                <w:rFonts w:ascii="Arial" w:eastAsia="Times New Roman" w:hAnsi="Arial" w:cs="Arial"/>
                <w:sz w:val="18"/>
                <w:szCs w:val="18"/>
                <w:lang w:eastAsia="es-MX"/>
              </w:rPr>
            </w:pPr>
            <w:r>
              <w:rPr>
                <w:rFonts w:ascii="Arial" w:hAnsi="Arial" w:cs="Arial"/>
                <w:sz w:val="18"/>
                <w:szCs w:val="18"/>
              </w:rPr>
              <w:t xml:space="preserve">Del 07 de octubre al 09 de octubre de 2015 </w:t>
            </w:r>
          </w:p>
        </w:tc>
      </w:tr>
      <w:tr w:rsidR="009F36FB" w:rsidRPr="00F03766">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9F36FB" w:rsidRPr="0002249B" w:rsidRDefault="009F36FB" w:rsidP="009F36FB">
            <w:pPr>
              <w:spacing w:after="0" w:line="240" w:lineRule="auto"/>
              <w:rPr>
                <w:rFonts w:ascii="Arial" w:eastAsia="Times New Roman" w:hAnsi="Arial" w:cs="Arial"/>
                <w:sz w:val="18"/>
                <w:szCs w:val="18"/>
                <w:lang w:eastAsia="es-MX"/>
              </w:rPr>
            </w:pPr>
            <w:r w:rsidRPr="0002249B">
              <w:rPr>
                <w:rFonts w:ascii="Arial" w:eastAsia="Times New Roman" w:hAnsi="Arial" w:cs="Arial"/>
                <w:sz w:val="18"/>
                <w:szCs w:val="18"/>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9F36FB" w:rsidRDefault="009F36FB" w:rsidP="009F36F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A partir del 10 de octubre </w:t>
            </w:r>
          </w:p>
          <w:p w:rsidR="009F36FB" w:rsidRPr="00913ECD" w:rsidRDefault="009F36FB" w:rsidP="009F36F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al 21 de diciembre de 2015</w:t>
            </w: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bl>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aplicación de las evaluaciones consideradas en el proceso de selección, se realizarán en las mismas fechas y horarios a </w:t>
      </w:r>
      <w:r w:rsidR="00954A7D">
        <w:rPr>
          <w:rFonts w:ascii="Arial" w:hAnsi="Arial" w:cs="Arial"/>
          <w:sz w:val="18"/>
          <w:szCs w:val="18"/>
        </w:rPr>
        <w:t>las y los</w:t>
      </w:r>
      <w:r w:rsidRPr="00F03766">
        <w:rPr>
          <w:rFonts w:ascii="Arial" w:hAnsi="Arial" w:cs="Arial"/>
          <w:sz w:val="18"/>
          <w:szCs w:val="18"/>
        </w:rPr>
        <w:t xml:space="preserve"> aspirantes que continúen en el concurso, a fin de garantizar la igualdad de oportunidades.</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w:t>
      </w:r>
      <w:r w:rsidR="00BC188D">
        <w:rPr>
          <w:rFonts w:ascii="Arial" w:hAnsi="Arial" w:cs="Arial"/>
          <w:sz w:val="18"/>
          <w:szCs w:val="18"/>
        </w:rPr>
        <w:t>CONACULTA</w:t>
      </w:r>
      <w:r w:rsidRPr="00F03766">
        <w:rPr>
          <w:rFonts w:ascii="Arial" w:hAnsi="Arial" w:cs="Arial"/>
          <w:sz w:val="18"/>
          <w:szCs w:val="18"/>
        </w:rPr>
        <w:t xml:space="preserve">. Se recomienda dar seguimiento al concurso a través del portal electrónico </w:t>
      </w:r>
      <w:hyperlink r:id="rId14" w:history="1">
        <w:r w:rsidRPr="00F03766">
          <w:rPr>
            <w:rStyle w:val="Hipervnculo"/>
            <w:rFonts w:ascii="Arial" w:hAnsi="Arial" w:cs="Arial"/>
            <w:color w:val="auto"/>
            <w:sz w:val="18"/>
            <w:szCs w:val="18"/>
          </w:rPr>
          <w:t>www.trabajaen.gob.mx</w:t>
        </w:r>
      </w:hyperlink>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b/>
          <w:sz w:val="18"/>
          <w:szCs w:val="18"/>
        </w:rPr>
      </w:pPr>
      <w:r>
        <w:rPr>
          <w:rFonts w:ascii="Arial" w:hAnsi="Arial" w:cs="Arial"/>
          <w:b/>
          <w:sz w:val="18"/>
          <w:szCs w:val="18"/>
        </w:rPr>
        <w:t>Disposiciones Generales</w:t>
      </w:r>
    </w:p>
    <w:p w:rsidR="00F80DFA" w:rsidRPr="00F03766" w:rsidRDefault="00F80DFA" w:rsidP="00F80DFA">
      <w:pPr>
        <w:spacing w:after="0" w:line="240" w:lineRule="auto"/>
        <w:jc w:val="both"/>
        <w:rPr>
          <w:rFonts w:ascii="Arial" w:hAnsi="Arial" w:cs="Arial"/>
          <w:b/>
          <w:sz w:val="18"/>
          <w:szCs w:val="18"/>
        </w:rPr>
      </w:pPr>
    </w:p>
    <w:p w:rsidR="00F80DFA" w:rsidRPr="00F03766" w:rsidRDefault="00BB5280" w:rsidP="00D5232D">
      <w:pPr>
        <w:pStyle w:val="Prrafodelista"/>
        <w:numPr>
          <w:ilvl w:val="0"/>
          <w:numId w:val="6"/>
        </w:numPr>
        <w:ind w:left="426" w:hanging="284"/>
        <w:jc w:val="both"/>
        <w:rPr>
          <w:rFonts w:ascii="Arial" w:hAnsi="Arial" w:cs="Arial"/>
          <w:sz w:val="18"/>
          <w:szCs w:val="18"/>
        </w:rPr>
      </w:pPr>
      <w:r>
        <w:rPr>
          <w:rFonts w:ascii="Arial" w:hAnsi="Arial" w:cs="Arial"/>
          <w:sz w:val="18"/>
          <w:szCs w:val="18"/>
        </w:rPr>
        <w:t xml:space="preserve">En términos de lo dispuesto de las presentes Bases de Participación, </w:t>
      </w:r>
      <w:r w:rsidR="00F80DFA" w:rsidRPr="00F03766">
        <w:rPr>
          <w:rFonts w:ascii="Arial" w:hAnsi="Arial" w:cs="Arial"/>
          <w:sz w:val="18"/>
          <w:szCs w:val="18"/>
        </w:rPr>
        <w:t xml:space="preserve">las y los aspirantes podrán </w:t>
      </w:r>
      <w:r>
        <w:rPr>
          <w:rFonts w:ascii="Arial" w:hAnsi="Arial" w:cs="Arial"/>
          <w:sz w:val="18"/>
          <w:szCs w:val="18"/>
        </w:rPr>
        <w:t xml:space="preserve">hacer </w:t>
      </w:r>
      <w:r w:rsidR="00B92D14">
        <w:rPr>
          <w:rFonts w:ascii="Arial" w:hAnsi="Arial" w:cs="Arial"/>
          <w:sz w:val="18"/>
          <w:szCs w:val="18"/>
        </w:rPr>
        <w:t>uso</w:t>
      </w:r>
      <w:r>
        <w:rPr>
          <w:rFonts w:ascii="Arial" w:hAnsi="Arial" w:cs="Arial"/>
          <w:sz w:val="18"/>
          <w:szCs w:val="18"/>
        </w:rPr>
        <w:t xml:space="preserve"> las acciones necesarias de </w:t>
      </w:r>
      <w:r w:rsidR="00B92D14">
        <w:rPr>
          <w:rFonts w:ascii="Arial" w:hAnsi="Arial" w:cs="Arial"/>
          <w:sz w:val="18"/>
          <w:szCs w:val="18"/>
        </w:rPr>
        <w:t>in</w:t>
      </w:r>
      <w:r>
        <w:rPr>
          <w:rFonts w:ascii="Arial" w:hAnsi="Arial" w:cs="Arial"/>
          <w:sz w:val="18"/>
          <w:szCs w:val="18"/>
        </w:rPr>
        <w:t>conformidad</w:t>
      </w:r>
      <w:r w:rsidR="00375745">
        <w:rPr>
          <w:rFonts w:ascii="Arial" w:hAnsi="Arial" w:cs="Arial"/>
          <w:sz w:val="18"/>
          <w:szCs w:val="18"/>
        </w:rPr>
        <w:t xml:space="preserve"> y </w:t>
      </w:r>
      <w:r w:rsidR="00375745" w:rsidRPr="008765C8">
        <w:rPr>
          <w:rFonts w:ascii="Arial" w:hAnsi="Arial" w:cs="Arial"/>
          <w:sz w:val="18"/>
          <w:szCs w:val="18"/>
        </w:rPr>
        <w:t>revocación,</w:t>
      </w:r>
      <w:r>
        <w:rPr>
          <w:rFonts w:ascii="Arial" w:hAnsi="Arial" w:cs="Arial"/>
          <w:sz w:val="18"/>
          <w:szCs w:val="18"/>
        </w:rPr>
        <w:t xml:space="preserve"> con lo establecido en los Requisitos de la presente convocatoria</w:t>
      </w:r>
      <w:r w:rsidR="00F80DFA" w:rsidRPr="00F03766">
        <w:rPr>
          <w:rFonts w:ascii="Arial" w:hAnsi="Arial" w:cs="Arial"/>
          <w:sz w:val="18"/>
          <w:szCs w:val="18"/>
        </w:rPr>
        <w:t>, o bien, en los demás ordenamien</w:t>
      </w:r>
      <w:r>
        <w:rPr>
          <w:rFonts w:ascii="Arial" w:hAnsi="Arial" w:cs="Arial"/>
          <w:sz w:val="18"/>
          <w:szCs w:val="18"/>
        </w:rPr>
        <w:t xml:space="preserve">tos administrativos aplicables. </w:t>
      </w:r>
    </w:p>
    <w:p w:rsidR="00F80DFA" w:rsidRPr="00F03766" w:rsidRDefault="00F80DFA" w:rsidP="00F80DFA">
      <w:pPr>
        <w:pStyle w:val="Prrafodelista"/>
        <w:ind w:left="426"/>
        <w:jc w:val="both"/>
        <w:rPr>
          <w:rFonts w:ascii="Arial" w:hAnsi="Arial" w:cs="Arial"/>
          <w:sz w:val="18"/>
          <w:szCs w:val="18"/>
        </w:rPr>
      </w:pPr>
    </w:p>
    <w:p w:rsidR="00F80DFA" w:rsidRPr="00F03766" w:rsidRDefault="00F80DFA" w:rsidP="00D5232D">
      <w:pPr>
        <w:pStyle w:val="Prrafodelista"/>
        <w:numPr>
          <w:ilvl w:val="0"/>
          <w:numId w:val="6"/>
        </w:numPr>
        <w:ind w:left="426" w:hanging="284"/>
        <w:jc w:val="both"/>
        <w:rPr>
          <w:rFonts w:ascii="Arial" w:hAnsi="Arial" w:cs="Arial"/>
          <w:sz w:val="18"/>
          <w:szCs w:val="18"/>
        </w:rPr>
      </w:pPr>
      <w:r w:rsidRPr="00F03766">
        <w:rPr>
          <w:rFonts w:ascii="Arial" w:hAnsi="Arial" w:cs="Arial"/>
          <w:sz w:val="18"/>
          <w:szCs w:val="18"/>
        </w:rPr>
        <w:t xml:space="preserve">Cualquier aspecto no previsto en la presente Convocatoria será resuelto por el </w:t>
      </w:r>
      <w:r w:rsidR="00BB5280" w:rsidRPr="00BB5280">
        <w:rPr>
          <w:rFonts w:ascii="Arial" w:hAnsi="Arial" w:cs="Arial"/>
          <w:b/>
          <w:sz w:val="18"/>
          <w:szCs w:val="18"/>
        </w:rPr>
        <w:t>CTS</w:t>
      </w:r>
      <w:r w:rsidRPr="00F03766">
        <w:rPr>
          <w:rFonts w:ascii="Arial" w:hAnsi="Arial" w:cs="Arial"/>
          <w:sz w:val="18"/>
          <w:szCs w:val="18"/>
        </w:rPr>
        <w:t xml:space="preserve"> conforme a las disposiciones aplicables.</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Pr>
          <w:rFonts w:ascii="Arial" w:hAnsi="Arial" w:cs="Arial"/>
          <w:b/>
          <w:sz w:val="18"/>
          <w:szCs w:val="18"/>
        </w:rPr>
        <w:t>Resolución de Dudas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A efecto de garantizar la atención y resolución de dudas que los aspirantes formulen con relación a los puestos y el desarrollo del presente concurso, se encuentra</w:t>
      </w:r>
      <w:r>
        <w:rPr>
          <w:rFonts w:ascii="Arial" w:hAnsi="Arial" w:cs="Arial"/>
          <w:sz w:val="18"/>
          <w:szCs w:val="18"/>
        </w:rPr>
        <w:t xml:space="preserve"> disponible</w:t>
      </w:r>
      <w:r w:rsidRPr="00F03766">
        <w:rPr>
          <w:rFonts w:ascii="Arial" w:hAnsi="Arial" w:cs="Arial"/>
          <w:sz w:val="18"/>
          <w:szCs w:val="18"/>
        </w:rPr>
        <w:t xml:space="preserve"> la cuenta de correo electrónico </w:t>
      </w:r>
      <w:hyperlink r:id="rId15" w:history="1">
        <w:r w:rsidR="00170AD7" w:rsidRPr="00A87AF4">
          <w:rPr>
            <w:rStyle w:val="Hipervnculo"/>
            <w:rFonts w:ascii="Arial" w:hAnsi="Arial" w:cs="Arial"/>
            <w:sz w:val="18"/>
            <w:szCs w:val="18"/>
          </w:rPr>
          <w:t>ingreso@conaculta.gob.mx</w:t>
        </w:r>
      </w:hyperlink>
      <w:r w:rsidR="00170AD7">
        <w:rPr>
          <w:rStyle w:val="Hipervnculo"/>
          <w:rFonts w:ascii="Arial" w:hAnsi="Arial" w:cs="Arial"/>
          <w:color w:val="auto"/>
          <w:sz w:val="18"/>
          <w:szCs w:val="18"/>
        </w:rPr>
        <w:t xml:space="preserve"> </w:t>
      </w:r>
    </w:p>
    <w:p w:rsidR="00F80DFA" w:rsidRPr="006B6B86" w:rsidRDefault="00F80DFA" w:rsidP="00F80DFA">
      <w:pPr>
        <w:spacing w:after="0" w:line="240" w:lineRule="auto"/>
        <w:jc w:val="both"/>
        <w:rPr>
          <w:rFonts w:ascii="Arial" w:hAnsi="Arial" w:cs="Arial"/>
          <w:sz w:val="18"/>
          <w:szCs w:val="18"/>
        </w:rPr>
      </w:pPr>
    </w:p>
    <w:p w:rsidR="00F80DFA" w:rsidRPr="006B6B86" w:rsidRDefault="00F80DFA" w:rsidP="00F80DFA">
      <w:pPr>
        <w:spacing w:after="0" w:line="240" w:lineRule="auto"/>
        <w:jc w:val="center"/>
        <w:rPr>
          <w:rFonts w:ascii="Arial" w:hAnsi="Arial" w:cs="Arial"/>
          <w:sz w:val="18"/>
          <w:szCs w:val="18"/>
        </w:rPr>
      </w:pPr>
      <w:r w:rsidRPr="006B6B86">
        <w:rPr>
          <w:rFonts w:ascii="Arial" w:hAnsi="Arial" w:cs="Arial"/>
          <w:sz w:val="18"/>
          <w:szCs w:val="18"/>
        </w:rPr>
        <w:t xml:space="preserve">México, Distrito Federal, a </w:t>
      </w:r>
      <w:r w:rsidR="001F68B4">
        <w:rPr>
          <w:rFonts w:ascii="Arial" w:hAnsi="Arial" w:cs="Arial"/>
          <w:sz w:val="18"/>
          <w:szCs w:val="18"/>
        </w:rPr>
        <w:t>23</w:t>
      </w:r>
      <w:r w:rsidR="006B6B86" w:rsidRPr="006B6B86">
        <w:rPr>
          <w:rFonts w:ascii="Arial" w:hAnsi="Arial" w:cs="Arial"/>
          <w:sz w:val="18"/>
          <w:szCs w:val="18"/>
        </w:rPr>
        <w:t xml:space="preserve"> de septiembre de 2015</w:t>
      </w:r>
    </w:p>
    <w:p w:rsidR="00F80DFA" w:rsidRPr="006B6B86" w:rsidRDefault="00F80DFA" w:rsidP="00F80DFA">
      <w:pPr>
        <w:spacing w:after="0" w:line="240" w:lineRule="auto"/>
        <w:jc w:val="center"/>
        <w:rPr>
          <w:rFonts w:ascii="Arial" w:hAnsi="Arial" w:cs="Arial"/>
          <w:sz w:val="18"/>
          <w:szCs w:val="18"/>
        </w:rPr>
      </w:pPr>
      <w:r w:rsidRPr="006B6B86">
        <w:rPr>
          <w:rFonts w:ascii="Arial" w:hAnsi="Arial" w:cs="Arial"/>
          <w:sz w:val="18"/>
          <w:szCs w:val="18"/>
        </w:rPr>
        <w:t>Los Comités Técnicos de Selección</w:t>
      </w:r>
    </w:p>
    <w:p w:rsidR="00F80DFA" w:rsidRPr="00F03766" w:rsidRDefault="00F80DFA" w:rsidP="00F80DFA">
      <w:pPr>
        <w:spacing w:after="0" w:line="240" w:lineRule="auto"/>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F80DFA" w:rsidRPr="00F03766" w:rsidRDefault="00F80DFA" w:rsidP="00F80DFA">
      <w:pPr>
        <w:spacing w:after="0" w:line="240" w:lineRule="auto"/>
        <w:jc w:val="center"/>
        <w:rPr>
          <w:rFonts w:ascii="Arial" w:hAnsi="Arial" w:cs="Arial"/>
          <w:b/>
          <w:sz w:val="18"/>
          <w:szCs w:val="18"/>
        </w:rPr>
      </w:pPr>
      <w:r w:rsidRPr="00F03766">
        <w:rPr>
          <w:rFonts w:ascii="Arial" w:hAnsi="Arial" w:cs="Arial"/>
          <w:b/>
          <w:sz w:val="18"/>
          <w:szCs w:val="18"/>
        </w:rPr>
        <w:t>“Igualdad de Op</w:t>
      </w:r>
      <w:r w:rsidR="006A5F2D">
        <w:rPr>
          <w:rFonts w:ascii="Arial" w:hAnsi="Arial" w:cs="Arial"/>
          <w:b/>
          <w:sz w:val="18"/>
          <w:szCs w:val="18"/>
        </w:rPr>
        <w:t>ortunidades, Mérito y Servicio”</w:t>
      </w:r>
    </w:p>
    <w:p w:rsidR="00F80DFA" w:rsidRDefault="00F80DFA" w:rsidP="00F80DFA">
      <w:pPr>
        <w:spacing w:after="0" w:line="240" w:lineRule="auto"/>
        <w:jc w:val="center"/>
        <w:rPr>
          <w:rFonts w:ascii="Arial" w:hAnsi="Arial" w:cs="Arial"/>
          <w:sz w:val="18"/>
          <w:szCs w:val="18"/>
        </w:rPr>
      </w:pPr>
    </w:p>
    <w:p w:rsidR="00BA149C" w:rsidRPr="00F03766" w:rsidRDefault="00BA149C" w:rsidP="00F80DFA">
      <w:pPr>
        <w:spacing w:after="0" w:line="240" w:lineRule="auto"/>
        <w:jc w:val="center"/>
        <w:rPr>
          <w:rFonts w:ascii="Arial" w:hAnsi="Arial" w:cs="Arial"/>
          <w:sz w:val="18"/>
          <w:szCs w:val="18"/>
        </w:rPr>
      </w:pPr>
    </w:p>
    <w:p w:rsidR="00F80DFA" w:rsidRPr="00F03766" w:rsidRDefault="00F80DFA" w:rsidP="00F80DFA">
      <w:pPr>
        <w:spacing w:after="0" w:line="240" w:lineRule="auto"/>
        <w:jc w:val="center"/>
        <w:rPr>
          <w:rFonts w:ascii="Arial" w:hAnsi="Arial" w:cs="Arial"/>
          <w:sz w:val="18"/>
          <w:szCs w:val="18"/>
        </w:rPr>
      </w:pPr>
      <w:r w:rsidRPr="00F03766">
        <w:rPr>
          <w:rFonts w:ascii="Arial" w:hAnsi="Arial" w:cs="Arial"/>
          <w:sz w:val="18"/>
          <w:szCs w:val="18"/>
        </w:rPr>
        <w:t>Por acuerdo de lo</w:t>
      </w:r>
      <w:r w:rsidR="006A5F2D">
        <w:rPr>
          <w:rFonts w:ascii="Arial" w:hAnsi="Arial" w:cs="Arial"/>
          <w:sz w:val="18"/>
          <w:szCs w:val="18"/>
        </w:rPr>
        <w:t>s Comités Técnicos de Selección</w:t>
      </w:r>
    </w:p>
    <w:p w:rsidR="00F80DFA" w:rsidRPr="00F03766" w:rsidRDefault="00F80DFA" w:rsidP="00F80DFA">
      <w:pPr>
        <w:spacing w:after="0" w:line="240" w:lineRule="auto"/>
        <w:jc w:val="center"/>
        <w:rPr>
          <w:rFonts w:ascii="Arial" w:hAnsi="Arial" w:cs="Arial"/>
          <w:sz w:val="18"/>
          <w:szCs w:val="18"/>
        </w:rPr>
      </w:pPr>
    </w:p>
    <w:p w:rsidR="00F80DFA" w:rsidRDefault="00F80DFA" w:rsidP="00F80DFA">
      <w:pPr>
        <w:spacing w:after="0" w:line="240" w:lineRule="auto"/>
        <w:jc w:val="center"/>
        <w:rPr>
          <w:rFonts w:ascii="Arial" w:hAnsi="Arial" w:cs="Arial"/>
          <w:sz w:val="18"/>
          <w:szCs w:val="18"/>
        </w:rPr>
      </w:pPr>
    </w:p>
    <w:p w:rsidR="00BA149C" w:rsidRDefault="00BA149C" w:rsidP="00F80DFA">
      <w:pPr>
        <w:spacing w:after="0" w:line="240" w:lineRule="auto"/>
        <w:jc w:val="center"/>
        <w:rPr>
          <w:rFonts w:ascii="Arial" w:hAnsi="Arial" w:cs="Arial"/>
          <w:sz w:val="18"/>
          <w:szCs w:val="18"/>
        </w:rPr>
      </w:pPr>
    </w:p>
    <w:p w:rsidR="00BA149C" w:rsidRPr="00F03766" w:rsidRDefault="00BA149C" w:rsidP="00F80DFA">
      <w:pPr>
        <w:spacing w:after="0" w:line="240" w:lineRule="auto"/>
        <w:jc w:val="center"/>
        <w:rPr>
          <w:rFonts w:ascii="Arial" w:hAnsi="Arial" w:cs="Arial"/>
          <w:sz w:val="18"/>
          <w:szCs w:val="18"/>
        </w:rPr>
      </w:pPr>
    </w:p>
    <w:p w:rsidR="00F80DFA" w:rsidRPr="00F03766" w:rsidRDefault="005A2838" w:rsidP="00F80DFA">
      <w:pPr>
        <w:spacing w:after="0" w:line="240" w:lineRule="auto"/>
        <w:jc w:val="center"/>
        <w:rPr>
          <w:rFonts w:ascii="Arial" w:hAnsi="Arial" w:cs="Arial"/>
          <w:sz w:val="18"/>
          <w:szCs w:val="18"/>
        </w:rPr>
      </w:pPr>
      <w:r>
        <w:rPr>
          <w:rFonts w:ascii="Arial" w:hAnsi="Arial" w:cs="Arial"/>
          <w:sz w:val="18"/>
          <w:szCs w:val="18"/>
        </w:rPr>
        <w:t>Lic. Antonio Hernández Brito</w:t>
      </w:r>
    </w:p>
    <w:p w:rsidR="00F80DFA" w:rsidRPr="00F03766" w:rsidRDefault="00F80DFA" w:rsidP="00F80DFA">
      <w:pPr>
        <w:spacing w:after="0" w:line="240" w:lineRule="auto"/>
        <w:jc w:val="center"/>
        <w:rPr>
          <w:rFonts w:ascii="Arial" w:hAnsi="Arial" w:cs="Arial"/>
          <w:sz w:val="18"/>
          <w:szCs w:val="18"/>
        </w:rPr>
      </w:pPr>
      <w:r w:rsidRPr="00F03766">
        <w:rPr>
          <w:rFonts w:ascii="Arial" w:hAnsi="Arial" w:cs="Arial"/>
          <w:sz w:val="18"/>
          <w:szCs w:val="18"/>
        </w:rPr>
        <w:t>Secretario Técnico del Comité</w:t>
      </w:r>
    </w:p>
    <w:p w:rsidR="00F80DFA" w:rsidRPr="00F03766" w:rsidRDefault="00F80DFA" w:rsidP="00F80DFA">
      <w:pPr>
        <w:autoSpaceDE w:val="0"/>
        <w:autoSpaceDN w:val="0"/>
        <w:adjustRightInd w:val="0"/>
        <w:spacing w:after="0" w:line="240" w:lineRule="auto"/>
        <w:jc w:val="both"/>
        <w:rPr>
          <w:rFonts w:ascii="Arial" w:hAnsi="Arial" w:cs="Arial"/>
          <w:sz w:val="18"/>
          <w:szCs w:val="18"/>
        </w:rPr>
      </w:pPr>
    </w:p>
    <w:p w:rsidR="00837BA7" w:rsidRDefault="00837BA7" w:rsidP="00F80DFA"/>
    <w:p w:rsidR="00C759C2" w:rsidRPr="00C759C2" w:rsidRDefault="00C759C2" w:rsidP="00C759C2">
      <w:pPr>
        <w:jc w:val="center"/>
        <w:rPr>
          <w:rFonts w:ascii="Arial" w:hAnsi="Arial" w:cs="Arial"/>
          <w:b/>
          <w:sz w:val="32"/>
        </w:rPr>
      </w:pPr>
    </w:p>
    <w:p w:rsidR="00C759C2" w:rsidRDefault="00C759C2" w:rsidP="00C759C2">
      <w:pPr>
        <w:jc w:val="center"/>
        <w:rPr>
          <w:rFonts w:ascii="Arial" w:hAnsi="Arial" w:cs="Arial"/>
          <w:b/>
          <w:sz w:val="32"/>
        </w:rPr>
      </w:pPr>
    </w:p>
    <w:p w:rsidR="00BA149C" w:rsidRPr="00C759C2" w:rsidRDefault="00BA149C" w:rsidP="00C759C2">
      <w:pPr>
        <w:jc w:val="center"/>
        <w:rPr>
          <w:rFonts w:ascii="Arial" w:hAnsi="Arial" w:cs="Arial"/>
          <w:b/>
          <w:sz w:val="32"/>
        </w:rPr>
      </w:pPr>
    </w:p>
    <w:p w:rsidR="00C759C2" w:rsidRDefault="00C759C2"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BA149C" w:rsidRDefault="00BA149C" w:rsidP="00C759C2">
      <w:pPr>
        <w:jc w:val="center"/>
        <w:rPr>
          <w:rFonts w:ascii="Arial" w:hAnsi="Arial" w:cs="Arial"/>
          <w:b/>
          <w:sz w:val="32"/>
        </w:rPr>
      </w:pPr>
    </w:p>
    <w:p w:rsidR="00C759C2" w:rsidRDefault="00C759C2" w:rsidP="00C759C2">
      <w:pPr>
        <w:jc w:val="center"/>
        <w:rPr>
          <w:rFonts w:ascii="Arial" w:hAnsi="Arial" w:cs="Arial"/>
          <w:b/>
          <w:sz w:val="32"/>
        </w:rPr>
      </w:pPr>
      <w:bookmarkStart w:id="0" w:name="_GoBack"/>
      <w:bookmarkEnd w:id="0"/>
      <w:r w:rsidRPr="00C759C2">
        <w:rPr>
          <w:rFonts w:ascii="Arial" w:hAnsi="Arial" w:cs="Arial"/>
          <w:b/>
          <w:sz w:val="32"/>
        </w:rPr>
        <w:t>T</w:t>
      </w:r>
      <w:r>
        <w:rPr>
          <w:rFonts w:ascii="Arial" w:hAnsi="Arial" w:cs="Arial"/>
          <w:b/>
          <w:sz w:val="32"/>
        </w:rPr>
        <w:t xml:space="preserve"> </w:t>
      </w:r>
      <w:r w:rsidRPr="00C759C2">
        <w:rPr>
          <w:rFonts w:ascii="Arial" w:hAnsi="Arial" w:cs="Arial"/>
          <w:b/>
          <w:sz w:val="32"/>
        </w:rPr>
        <w:t>E</w:t>
      </w:r>
      <w:r>
        <w:rPr>
          <w:rFonts w:ascii="Arial" w:hAnsi="Arial" w:cs="Arial"/>
          <w:b/>
          <w:sz w:val="32"/>
        </w:rPr>
        <w:t xml:space="preserve"> </w:t>
      </w:r>
      <w:r w:rsidRPr="00C759C2">
        <w:rPr>
          <w:rFonts w:ascii="Arial" w:hAnsi="Arial" w:cs="Arial"/>
          <w:b/>
          <w:sz w:val="32"/>
        </w:rPr>
        <w:t>M</w:t>
      </w:r>
      <w:r>
        <w:rPr>
          <w:rFonts w:ascii="Arial" w:hAnsi="Arial" w:cs="Arial"/>
          <w:b/>
          <w:sz w:val="32"/>
        </w:rPr>
        <w:t xml:space="preserve"> </w:t>
      </w:r>
      <w:r w:rsidRPr="00C759C2">
        <w:rPr>
          <w:rFonts w:ascii="Arial" w:hAnsi="Arial" w:cs="Arial"/>
          <w:b/>
          <w:sz w:val="32"/>
        </w:rPr>
        <w:t>A</w:t>
      </w:r>
      <w:r>
        <w:rPr>
          <w:rFonts w:ascii="Arial" w:hAnsi="Arial" w:cs="Arial"/>
          <w:b/>
          <w:sz w:val="32"/>
        </w:rPr>
        <w:t xml:space="preserve"> </w:t>
      </w:r>
      <w:r w:rsidRPr="00C759C2">
        <w:rPr>
          <w:rFonts w:ascii="Arial" w:hAnsi="Arial" w:cs="Arial"/>
          <w:b/>
          <w:sz w:val="32"/>
        </w:rPr>
        <w:t>R</w:t>
      </w:r>
      <w:r>
        <w:rPr>
          <w:rFonts w:ascii="Arial" w:hAnsi="Arial" w:cs="Arial"/>
          <w:b/>
          <w:sz w:val="32"/>
        </w:rPr>
        <w:t xml:space="preserve"> </w:t>
      </w:r>
      <w:r w:rsidRPr="00C759C2">
        <w:rPr>
          <w:rFonts w:ascii="Arial" w:hAnsi="Arial" w:cs="Arial"/>
          <w:b/>
          <w:sz w:val="32"/>
        </w:rPr>
        <w:t>I</w:t>
      </w:r>
      <w:r>
        <w:rPr>
          <w:rFonts w:ascii="Arial" w:hAnsi="Arial" w:cs="Arial"/>
          <w:b/>
          <w:sz w:val="32"/>
        </w:rPr>
        <w:t xml:space="preserve"> </w:t>
      </w:r>
      <w:r w:rsidRPr="00C759C2">
        <w:rPr>
          <w:rFonts w:ascii="Arial" w:hAnsi="Arial" w:cs="Arial"/>
          <w:b/>
          <w:sz w:val="32"/>
        </w:rPr>
        <w:t>O</w:t>
      </w:r>
      <w:r>
        <w:rPr>
          <w:rFonts w:ascii="Arial" w:hAnsi="Arial" w:cs="Arial"/>
          <w:b/>
          <w:sz w:val="32"/>
        </w:rPr>
        <w:t xml:space="preserve"> </w:t>
      </w:r>
    </w:p>
    <w:p w:rsidR="00C759C2" w:rsidRDefault="00C759C2" w:rsidP="00C759C2">
      <w:pPr>
        <w:jc w:val="center"/>
        <w:rPr>
          <w:rFonts w:ascii="Arial" w:hAnsi="Arial" w:cs="Arial"/>
          <w:b/>
          <w:sz w:val="32"/>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1000"/>
        <w:gridCol w:w="7425"/>
      </w:tblGrid>
      <w:tr w:rsidR="00C759C2" w:rsidRPr="00C759C2">
        <w:trPr>
          <w:tblCellSpacing w:w="0" w:type="dxa"/>
        </w:trPr>
        <w:tc>
          <w:tcPr>
            <w:tcW w:w="9056" w:type="dxa"/>
            <w:gridSpan w:val="3"/>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b/>
                <w:sz w:val="20"/>
                <w:szCs w:val="20"/>
                <w:lang w:eastAsia="es-MX"/>
              </w:rPr>
            </w:pPr>
            <w:r w:rsidRPr="00C759C2">
              <w:rPr>
                <w:rFonts w:ascii="Verdana" w:eastAsia="Times New Roman" w:hAnsi="Verdana" w:cs="Times New Roman"/>
                <w:b/>
                <w:sz w:val="20"/>
                <w:szCs w:val="20"/>
                <w:lang w:eastAsia="es-MX"/>
              </w:rPr>
              <w:t>PROFESIONAL EJECUTIVO DE RECLUTAMIENTO Y SELECCIÓN</w:t>
            </w:r>
          </w:p>
        </w:tc>
      </w:tr>
      <w:tr w:rsidR="00C759C2" w:rsidRPr="00C759C2">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Tema</w:t>
            </w:r>
          </w:p>
        </w:tc>
        <w:tc>
          <w:tcPr>
            <w:tcW w:w="8355"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Consejo Nacional para la Cultura y las Artes</w:t>
            </w:r>
          </w:p>
        </w:tc>
      </w:tr>
      <w:tr w:rsidR="00C759C2" w:rsidRPr="00C759C2">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992"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Subtema</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Consejo Nacional para la Cultura y las Artes</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Bibliografía</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Decreto de creación del consejo nacional para la cultura y las artes</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Tópicos, subtemas, capítulos, apartados, títulos, preceptos legales, epígrafes, definiciones o descripción</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Todo el documento</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Página Web</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http://normatecainterna.sep.gob.mx/work/models/normateca/Resource/253/1/images/decreto_crea_conaculta.pdf</w:t>
            </w:r>
          </w:p>
        </w:tc>
      </w:tr>
      <w:tr w:rsidR="00C759C2" w:rsidRPr="00C759C2">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Tema</w:t>
            </w:r>
          </w:p>
        </w:tc>
        <w:tc>
          <w:tcPr>
            <w:tcW w:w="8355"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2.- Servicio Profesional de Carrera en la Administración Pública Federal</w:t>
            </w:r>
          </w:p>
        </w:tc>
      </w:tr>
      <w:tr w:rsidR="00C759C2" w:rsidRPr="00C759C2">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992"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Subtema</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Servicio Profesional de Carrera</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Bibliografía</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Ley del Servicio Profesional de Carrera en la Administración Pública Federal, Nueva Ley publicada en el Diario Oficial de la Federación el 10 de abril de 2003, Última reforma publicada DOF 09-01-2006</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2. Reglamento de la Ley del Servicio Profesional de Carrera en la Administración Pública Federal, publicado en el Diario Oficial de la Federación el 6 de septiembre de 2007.</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3. Acuerdo por el que se emiten las disposiciones en las materias de recursos humanos y del Servicio Profesional de Carrera, así como........</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3.......el manual administrativo de aplicación general en materia de recursos humanos y organización y el manual del servicio profesional de carrera, DOF: 12/07/2010.</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Tópicos, subtemas, capítulos, apartados, títulos, preceptos legales, epígrafes, definiciones o descripción</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Capítulo único. De la naturaleza y objeto de la ley título segundo. De los derechos y obligaciones de los servidores públicos del sistema....</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1......Título tercero, de la estructura del sistema de servicio profesional de carrera. Capítulo tercero. Del subsistema de ingreso</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2. Capítulo segundo. De los servidores públicos de carrera capítulo sexto. De los comités técnicos de selección capítulo décimo. Del subsistema de ingreso</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3. Capitulo i. Reclutamiento y selección capítulo ii. Del ingreso título sexto. Del servicio profesional de carrera capítulo i. Ámbito de aplicación y disposiciones generales sección i. Reglas en materia de transparencia............</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3............ Sección iii. Derechos y obligaciones de los servidores públicos de carrera capítulo iii. Subsistema de ingreso sección i. Generalidades sección ii. Herramientas de evaluación..........</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3.........Sección III. Reglas de valoración y sistema de puntuación general sección IV. Reglas específicas de valoración sección V. Reclutamiento sección VI. Convocatorias</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3...........Sección VII. Concursos de primer nivel de ingreso Sección VIII. Procedimiento de selección Sección IX. Certificación del concurso sección x. Suspensión y cancelación de concursos..........</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Página Web</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http://www.diputados.gob.mx/LeyesBiblio/pdf/260.pdf</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2. http://www.diputados.gob.mx/LeyesBiblio/regley/Reg_LSPCAPF.pdf</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3. http://dof.gob.mx/nota_detalle.php?codigo=5151382&amp;fecha=12/07/2010</w:t>
            </w:r>
          </w:p>
        </w:tc>
      </w:tr>
      <w:tr w:rsidR="00C759C2" w:rsidRPr="00C759C2">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Tema</w:t>
            </w:r>
          </w:p>
        </w:tc>
        <w:tc>
          <w:tcPr>
            <w:tcW w:w="8355"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3.- Transparencia y Acceso a la Información Pública</w:t>
            </w:r>
          </w:p>
        </w:tc>
      </w:tr>
      <w:tr w:rsidR="00C759C2" w:rsidRPr="00C759C2">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992"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Subtema</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Obligaciones de Transparencia</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Bibliografía</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Ley Federal de Transparencia y Acceso a la Información Pública Gubernamental, Nueva Ley publicada en el Diario Oficial de la Federación el 11 de junio de 2002, Última reforma publicada DOF 14-07-2014.</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Tópicos, subtemas, capítulos, apartados, títulos, preceptos legales, epígrafes, definiciones o descripción</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Capítulo II</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Página Web</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http://www.diputados.gob.mx/LeyesBiblio/pdf/244_140714.pdf</w:t>
            </w:r>
          </w:p>
        </w:tc>
      </w:tr>
      <w:tr w:rsidR="00C759C2" w:rsidRPr="00C759C2">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992"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Subtema</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xml:space="preserve">2. </w:t>
            </w:r>
            <w:r w:rsidR="00BA149C" w:rsidRPr="00C759C2">
              <w:rPr>
                <w:rFonts w:ascii="Verdana" w:eastAsia="Times New Roman" w:hAnsi="Verdana" w:cs="Times New Roman"/>
                <w:sz w:val="20"/>
                <w:szCs w:val="20"/>
                <w:lang w:eastAsia="es-MX"/>
              </w:rPr>
              <w:t>Información Reservada y Confidencial</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Bibliografía</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xml:space="preserve">1. </w:t>
            </w:r>
            <w:r w:rsidR="00BA149C" w:rsidRPr="00C759C2">
              <w:rPr>
                <w:rFonts w:ascii="Verdana" w:eastAsia="Times New Roman" w:hAnsi="Verdana" w:cs="Times New Roman"/>
                <w:sz w:val="20"/>
                <w:szCs w:val="20"/>
                <w:lang w:eastAsia="es-MX"/>
              </w:rPr>
              <w:t>Ley Federal de Transparencia y Acceso a la Información Pública Gubernamental</w:t>
            </w:r>
            <w:r w:rsidRPr="00C759C2">
              <w:rPr>
                <w:rFonts w:ascii="Verdana" w:eastAsia="Times New Roman" w:hAnsi="Verdana" w:cs="Times New Roman"/>
                <w:sz w:val="20"/>
                <w:szCs w:val="20"/>
                <w:lang w:eastAsia="es-MX"/>
              </w:rPr>
              <w:t>, Nueva Ley publicada en el Diario Oficial de la Federación el 11 de junio de 2002, Última reforma publicada DOF 14-07-2014.</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Tópicos, subtemas, capítulos, apartados, títulos, preceptos legales, epígrafes, definiciones o descripción</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xml:space="preserve">1. </w:t>
            </w:r>
            <w:r w:rsidR="00BA149C" w:rsidRPr="00C759C2">
              <w:rPr>
                <w:rFonts w:ascii="Verdana" w:eastAsia="Times New Roman" w:hAnsi="Verdana" w:cs="Times New Roman"/>
                <w:sz w:val="20"/>
                <w:szCs w:val="20"/>
                <w:lang w:eastAsia="es-MX"/>
              </w:rPr>
              <w:t xml:space="preserve">Capítulo </w:t>
            </w:r>
            <w:r w:rsidRPr="00C759C2">
              <w:rPr>
                <w:rFonts w:ascii="Verdana" w:eastAsia="Times New Roman" w:hAnsi="Verdana" w:cs="Times New Roman"/>
                <w:sz w:val="20"/>
                <w:szCs w:val="20"/>
                <w:lang w:eastAsia="es-MX"/>
              </w:rPr>
              <w:t>III</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Página Web</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http://www.diputados.gob.mx/LeyesBiblio/pdf/244_140714.pdf</w:t>
            </w:r>
          </w:p>
        </w:tc>
      </w:tr>
      <w:tr w:rsidR="00C759C2" w:rsidRPr="00C759C2">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992"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Subtema</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xml:space="preserve">3. </w:t>
            </w:r>
            <w:r w:rsidR="00BA149C" w:rsidRPr="00C759C2">
              <w:rPr>
                <w:rFonts w:ascii="Verdana" w:eastAsia="Times New Roman" w:hAnsi="Verdana" w:cs="Times New Roman"/>
                <w:sz w:val="20"/>
                <w:szCs w:val="20"/>
                <w:lang w:eastAsia="es-MX"/>
              </w:rPr>
              <w:t>Protección de Datos Personales</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Bibliografía</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xml:space="preserve">1. </w:t>
            </w:r>
            <w:r w:rsidR="00BA149C" w:rsidRPr="00C759C2">
              <w:rPr>
                <w:rFonts w:ascii="Verdana" w:eastAsia="Times New Roman" w:hAnsi="Verdana" w:cs="Times New Roman"/>
                <w:sz w:val="20"/>
                <w:szCs w:val="20"/>
                <w:lang w:eastAsia="es-MX"/>
              </w:rPr>
              <w:t>Ley Federal de Transparencia y Acceso a la Información Pública Gubernamental</w:t>
            </w:r>
            <w:r w:rsidRPr="00C759C2">
              <w:rPr>
                <w:rFonts w:ascii="Verdana" w:eastAsia="Times New Roman" w:hAnsi="Verdana" w:cs="Times New Roman"/>
                <w:sz w:val="20"/>
                <w:szCs w:val="20"/>
                <w:lang w:eastAsia="es-MX"/>
              </w:rPr>
              <w:t>, Nueva Ley publicada en el Diario Oficial de la Federación el 11 de junio de 2002, Última reforma publicada DOF 14-07-2014.</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Tópicos, subtemas, capítulos, apartados, títulos, preceptos legales, epígrafes, definiciones o descripción</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xml:space="preserve">1. </w:t>
            </w:r>
            <w:r w:rsidR="00BA149C" w:rsidRPr="00C759C2">
              <w:rPr>
                <w:rFonts w:ascii="Verdana" w:eastAsia="Times New Roman" w:hAnsi="Verdana" w:cs="Times New Roman"/>
                <w:sz w:val="20"/>
                <w:szCs w:val="20"/>
                <w:lang w:eastAsia="es-MX"/>
              </w:rPr>
              <w:t xml:space="preserve">Capítulo </w:t>
            </w:r>
            <w:r w:rsidRPr="00C759C2">
              <w:rPr>
                <w:rFonts w:ascii="Verdana" w:eastAsia="Times New Roman" w:hAnsi="Verdana" w:cs="Times New Roman"/>
                <w:sz w:val="20"/>
                <w:szCs w:val="20"/>
                <w:lang w:eastAsia="es-MX"/>
              </w:rPr>
              <w:t>IV</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Página Web</w:t>
            </w:r>
          </w:p>
        </w:tc>
      </w:tr>
      <w:tr w:rsidR="00C759C2" w:rsidRPr="00C759C2">
        <w:trPr>
          <w:tblCellSpacing w:w="0" w:type="dxa"/>
        </w:trPr>
        <w:tc>
          <w:tcPr>
            <w:tcW w:w="1693" w:type="dxa"/>
            <w:gridSpan w:val="2"/>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 </w:t>
            </w:r>
          </w:p>
        </w:tc>
        <w:tc>
          <w:tcPr>
            <w:tcW w:w="7363" w:type="dxa"/>
            <w:tcBorders>
              <w:top w:val="outset" w:sz="6" w:space="0" w:color="auto"/>
              <w:left w:val="outset" w:sz="6" w:space="0" w:color="auto"/>
              <w:bottom w:val="outset" w:sz="6" w:space="0" w:color="auto"/>
              <w:right w:val="outset" w:sz="6" w:space="0" w:color="auto"/>
            </w:tcBorders>
            <w:vAlign w:val="center"/>
          </w:tcPr>
          <w:p w:rsidR="00C759C2" w:rsidRPr="00C759C2" w:rsidRDefault="00C759C2" w:rsidP="00C759C2">
            <w:pPr>
              <w:spacing w:after="0" w:line="240" w:lineRule="auto"/>
              <w:rPr>
                <w:rFonts w:ascii="Verdana" w:eastAsia="Times New Roman" w:hAnsi="Verdana" w:cs="Times New Roman"/>
                <w:sz w:val="20"/>
                <w:szCs w:val="20"/>
                <w:lang w:eastAsia="es-MX"/>
              </w:rPr>
            </w:pPr>
            <w:r w:rsidRPr="00C759C2">
              <w:rPr>
                <w:rFonts w:ascii="Verdana" w:eastAsia="Times New Roman" w:hAnsi="Verdana" w:cs="Times New Roman"/>
                <w:sz w:val="20"/>
                <w:szCs w:val="20"/>
                <w:lang w:eastAsia="es-MX"/>
              </w:rPr>
              <w:t>1. http://www.diputados.gob.mx/LeyesBiblio/pdf/244_140714.pdf</w:t>
            </w:r>
          </w:p>
        </w:tc>
      </w:tr>
    </w:tbl>
    <w:p w:rsidR="00C759C2" w:rsidRPr="00C759C2" w:rsidRDefault="00C759C2" w:rsidP="00C759C2">
      <w:pPr>
        <w:jc w:val="center"/>
        <w:rPr>
          <w:rFonts w:ascii="Arial" w:hAnsi="Arial" w:cs="Arial"/>
          <w:b/>
          <w:sz w:val="32"/>
        </w:rPr>
      </w:pPr>
    </w:p>
    <w:sectPr w:rsidR="00C759C2" w:rsidRPr="00C759C2" w:rsidSect="00C759C2">
      <w:footerReference w:type="default" r:id="rId16"/>
      <w:pgSz w:w="12240" w:h="15840"/>
      <w:pgMar w:top="1417" w:right="1467"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092B" w:rsidRDefault="002B092B" w:rsidP="001F3EFC">
      <w:pPr>
        <w:spacing w:after="0" w:line="240" w:lineRule="auto"/>
      </w:pPr>
      <w:r>
        <w:separator/>
      </w:r>
    </w:p>
  </w:endnote>
  <w:endnote w:type="continuationSeparator" w:id="1">
    <w:p w:rsidR="002B092B" w:rsidRDefault="002B092B" w:rsidP="001F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36F4" w:rsidRPr="00867DFD" w:rsidRDefault="00D04BFF">
    <w:pPr>
      <w:pStyle w:val="Piedepgina"/>
      <w:jc w:val="center"/>
      <w:rPr>
        <w:rFonts w:ascii="Arial" w:hAnsi="Arial" w:cs="Arial"/>
        <w:caps/>
        <w:sz w:val="18"/>
      </w:rPr>
    </w:pPr>
    <w:fldSimple w:instr="PAGE   \* MERGEFORMAT">
      <w:r w:rsidR="000C4459" w:rsidRPr="000C4459">
        <w:rPr>
          <w:rFonts w:ascii="Arial" w:hAnsi="Arial" w:cs="Arial"/>
          <w:caps/>
          <w:noProof/>
          <w:sz w:val="18"/>
          <w:lang w:val="es-ES"/>
        </w:rPr>
        <w:t>16</w:t>
      </w:r>
    </w:fldSimple>
  </w:p>
  <w:p w:rsidR="00CB36F4" w:rsidRDefault="00CB36F4">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092B" w:rsidRDefault="002B092B" w:rsidP="001F3EFC">
      <w:pPr>
        <w:spacing w:after="0" w:line="240" w:lineRule="auto"/>
      </w:pPr>
      <w:r>
        <w:separator/>
      </w:r>
    </w:p>
  </w:footnote>
  <w:footnote w:type="continuationSeparator" w:id="1">
    <w:p w:rsidR="002B092B" w:rsidRDefault="002B092B" w:rsidP="001F3EF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3">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5">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7">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26204A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0">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nsid w:val="55446950"/>
    <w:multiLevelType w:val="hybridMultilevel"/>
    <w:tmpl w:val="38708274"/>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0">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1"/>
  </w:num>
  <w:num w:numId="5">
    <w:abstractNumId w:val="4"/>
  </w:num>
  <w:num w:numId="6">
    <w:abstractNumId w:val="3"/>
  </w:num>
  <w:num w:numId="7">
    <w:abstractNumId w:val="14"/>
  </w:num>
  <w:num w:numId="8">
    <w:abstractNumId w:val="7"/>
  </w:num>
  <w:num w:numId="9">
    <w:abstractNumId w:val="5"/>
  </w:num>
  <w:num w:numId="10">
    <w:abstractNumId w:val="20"/>
  </w:num>
  <w:num w:numId="11">
    <w:abstractNumId w:val="8"/>
  </w:num>
  <w:num w:numId="12">
    <w:abstractNumId w:val="10"/>
  </w:num>
  <w:num w:numId="13">
    <w:abstractNumId w:val="13"/>
  </w:num>
  <w:num w:numId="14">
    <w:abstractNumId w:val="19"/>
  </w:num>
  <w:num w:numId="15">
    <w:abstractNumId w:val="21"/>
  </w:num>
  <w:num w:numId="16">
    <w:abstractNumId w:val="0"/>
  </w:num>
  <w:num w:numId="17">
    <w:abstractNumId w:val="15"/>
  </w:num>
  <w:num w:numId="18">
    <w:abstractNumId w:val="12"/>
  </w:num>
  <w:num w:numId="19">
    <w:abstractNumId w:val="18"/>
  </w:num>
  <w:num w:numId="20">
    <w:abstractNumId w:val="2"/>
  </w:num>
  <w:num w:numId="21">
    <w:abstractNumId w:val="16"/>
  </w:num>
  <w:num w:numId="2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37BA7"/>
    <w:rsid w:val="00006D0F"/>
    <w:rsid w:val="000106A8"/>
    <w:rsid w:val="000122F4"/>
    <w:rsid w:val="0002249B"/>
    <w:rsid w:val="00022641"/>
    <w:rsid w:val="0004348E"/>
    <w:rsid w:val="000540E8"/>
    <w:rsid w:val="000575EB"/>
    <w:rsid w:val="00060C2E"/>
    <w:rsid w:val="0006399B"/>
    <w:rsid w:val="00081132"/>
    <w:rsid w:val="000821C3"/>
    <w:rsid w:val="000869E8"/>
    <w:rsid w:val="000A021F"/>
    <w:rsid w:val="000A740C"/>
    <w:rsid w:val="000B1DEE"/>
    <w:rsid w:val="000C4459"/>
    <w:rsid w:val="000D0F9C"/>
    <w:rsid w:val="000D2D98"/>
    <w:rsid w:val="000D715F"/>
    <w:rsid w:val="000E4FF1"/>
    <w:rsid w:val="000F2385"/>
    <w:rsid w:val="000F4A8A"/>
    <w:rsid w:val="000F753A"/>
    <w:rsid w:val="00102195"/>
    <w:rsid w:val="001415FA"/>
    <w:rsid w:val="00141984"/>
    <w:rsid w:val="0014361C"/>
    <w:rsid w:val="00147751"/>
    <w:rsid w:val="0015386D"/>
    <w:rsid w:val="00153DEB"/>
    <w:rsid w:val="00164AC7"/>
    <w:rsid w:val="00170AD7"/>
    <w:rsid w:val="00170ED3"/>
    <w:rsid w:val="00182333"/>
    <w:rsid w:val="001940E2"/>
    <w:rsid w:val="00196BBE"/>
    <w:rsid w:val="001A62A3"/>
    <w:rsid w:val="001B2305"/>
    <w:rsid w:val="001B6074"/>
    <w:rsid w:val="001C0891"/>
    <w:rsid w:val="001C3747"/>
    <w:rsid w:val="001C4945"/>
    <w:rsid w:val="001D5218"/>
    <w:rsid w:val="001D56C1"/>
    <w:rsid w:val="001E4AFD"/>
    <w:rsid w:val="001E6389"/>
    <w:rsid w:val="001F3EFC"/>
    <w:rsid w:val="001F68B4"/>
    <w:rsid w:val="001F7A09"/>
    <w:rsid w:val="0021379A"/>
    <w:rsid w:val="00215B8B"/>
    <w:rsid w:val="0023079C"/>
    <w:rsid w:val="00231094"/>
    <w:rsid w:val="00237740"/>
    <w:rsid w:val="00254ACA"/>
    <w:rsid w:val="00263EF2"/>
    <w:rsid w:val="00265704"/>
    <w:rsid w:val="00271BDB"/>
    <w:rsid w:val="00272802"/>
    <w:rsid w:val="0027491F"/>
    <w:rsid w:val="002753FF"/>
    <w:rsid w:val="002830FE"/>
    <w:rsid w:val="002860F8"/>
    <w:rsid w:val="002952AB"/>
    <w:rsid w:val="002B092B"/>
    <w:rsid w:val="002B4072"/>
    <w:rsid w:val="002C7397"/>
    <w:rsid w:val="002C7623"/>
    <w:rsid w:val="002D1AE1"/>
    <w:rsid w:val="00301491"/>
    <w:rsid w:val="003049AF"/>
    <w:rsid w:val="003179F9"/>
    <w:rsid w:val="0032337D"/>
    <w:rsid w:val="00332391"/>
    <w:rsid w:val="00344857"/>
    <w:rsid w:val="00345893"/>
    <w:rsid w:val="00360EE3"/>
    <w:rsid w:val="0037339F"/>
    <w:rsid w:val="00375745"/>
    <w:rsid w:val="00380538"/>
    <w:rsid w:val="00380A45"/>
    <w:rsid w:val="00382578"/>
    <w:rsid w:val="003B6FFA"/>
    <w:rsid w:val="003D7584"/>
    <w:rsid w:val="003E0AD3"/>
    <w:rsid w:val="003E2752"/>
    <w:rsid w:val="00405E6E"/>
    <w:rsid w:val="00415C60"/>
    <w:rsid w:val="00420EB8"/>
    <w:rsid w:val="00421270"/>
    <w:rsid w:val="004440E2"/>
    <w:rsid w:val="00447D22"/>
    <w:rsid w:val="004532F1"/>
    <w:rsid w:val="00496B92"/>
    <w:rsid w:val="004A159E"/>
    <w:rsid w:val="004A4045"/>
    <w:rsid w:val="004B0ED8"/>
    <w:rsid w:val="004B1ED7"/>
    <w:rsid w:val="004C1258"/>
    <w:rsid w:val="004C3568"/>
    <w:rsid w:val="0051482B"/>
    <w:rsid w:val="0051716F"/>
    <w:rsid w:val="00520B61"/>
    <w:rsid w:val="005303F4"/>
    <w:rsid w:val="00532CA5"/>
    <w:rsid w:val="00535D6C"/>
    <w:rsid w:val="005629F6"/>
    <w:rsid w:val="005637FD"/>
    <w:rsid w:val="00566BEB"/>
    <w:rsid w:val="0057582C"/>
    <w:rsid w:val="00587BE9"/>
    <w:rsid w:val="005A2838"/>
    <w:rsid w:val="005A4EFD"/>
    <w:rsid w:val="005B59F2"/>
    <w:rsid w:val="005C79C8"/>
    <w:rsid w:val="005F49C8"/>
    <w:rsid w:val="00624186"/>
    <w:rsid w:val="00625662"/>
    <w:rsid w:val="0063117E"/>
    <w:rsid w:val="00635D56"/>
    <w:rsid w:val="0064112F"/>
    <w:rsid w:val="006512F9"/>
    <w:rsid w:val="00666BDB"/>
    <w:rsid w:val="00667503"/>
    <w:rsid w:val="006701C1"/>
    <w:rsid w:val="0067110F"/>
    <w:rsid w:val="0067289E"/>
    <w:rsid w:val="00675185"/>
    <w:rsid w:val="00677E96"/>
    <w:rsid w:val="006879AF"/>
    <w:rsid w:val="00687EEC"/>
    <w:rsid w:val="0069353E"/>
    <w:rsid w:val="00697A75"/>
    <w:rsid w:val="006A4292"/>
    <w:rsid w:val="006A5F2D"/>
    <w:rsid w:val="006B3C6B"/>
    <w:rsid w:val="006B6B86"/>
    <w:rsid w:val="006C134F"/>
    <w:rsid w:val="006C520C"/>
    <w:rsid w:val="006C7375"/>
    <w:rsid w:val="006D3160"/>
    <w:rsid w:val="006D79C4"/>
    <w:rsid w:val="006E1989"/>
    <w:rsid w:val="006E1AF1"/>
    <w:rsid w:val="006E3C7F"/>
    <w:rsid w:val="006F2648"/>
    <w:rsid w:val="00715207"/>
    <w:rsid w:val="00721E54"/>
    <w:rsid w:val="00722CE4"/>
    <w:rsid w:val="00727681"/>
    <w:rsid w:val="007278F5"/>
    <w:rsid w:val="00731F2D"/>
    <w:rsid w:val="00754BD5"/>
    <w:rsid w:val="00775699"/>
    <w:rsid w:val="00780AC2"/>
    <w:rsid w:val="00787D61"/>
    <w:rsid w:val="0079410D"/>
    <w:rsid w:val="00794E38"/>
    <w:rsid w:val="00795C71"/>
    <w:rsid w:val="007A2A6C"/>
    <w:rsid w:val="007A625C"/>
    <w:rsid w:val="007B099A"/>
    <w:rsid w:val="007C479A"/>
    <w:rsid w:val="007D1A6D"/>
    <w:rsid w:val="007D5AB9"/>
    <w:rsid w:val="007E34DB"/>
    <w:rsid w:val="007F23A9"/>
    <w:rsid w:val="007F2612"/>
    <w:rsid w:val="00805816"/>
    <w:rsid w:val="00806FA0"/>
    <w:rsid w:val="00807DA1"/>
    <w:rsid w:val="0081043D"/>
    <w:rsid w:val="00822778"/>
    <w:rsid w:val="00837BA7"/>
    <w:rsid w:val="008523F1"/>
    <w:rsid w:val="0085417D"/>
    <w:rsid w:val="008570C8"/>
    <w:rsid w:val="00862CA4"/>
    <w:rsid w:val="00866731"/>
    <w:rsid w:val="00867DFD"/>
    <w:rsid w:val="00872F7B"/>
    <w:rsid w:val="008765C8"/>
    <w:rsid w:val="008A0855"/>
    <w:rsid w:val="008A77A6"/>
    <w:rsid w:val="008B5EB0"/>
    <w:rsid w:val="008C0C92"/>
    <w:rsid w:val="008D6FCE"/>
    <w:rsid w:val="008E37C6"/>
    <w:rsid w:val="008E4483"/>
    <w:rsid w:val="008F33C4"/>
    <w:rsid w:val="00906921"/>
    <w:rsid w:val="00913629"/>
    <w:rsid w:val="00913ECD"/>
    <w:rsid w:val="00954A7D"/>
    <w:rsid w:val="00956363"/>
    <w:rsid w:val="00985A7F"/>
    <w:rsid w:val="00997FCC"/>
    <w:rsid w:val="009A161F"/>
    <w:rsid w:val="009A35A0"/>
    <w:rsid w:val="009A56D4"/>
    <w:rsid w:val="009A6FD7"/>
    <w:rsid w:val="009B09D3"/>
    <w:rsid w:val="009B2C9A"/>
    <w:rsid w:val="009D3838"/>
    <w:rsid w:val="009E27A9"/>
    <w:rsid w:val="009E3DDF"/>
    <w:rsid w:val="009F02CA"/>
    <w:rsid w:val="009F36FB"/>
    <w:rsid w:val="00A000DC"/>
    <w:rsid w:val="00A23B30"/>
    <w:rsid w:val="00A26879"/>
    <w:rsid w:val="00A31CD4"/>
    <w:rsid w:val="00A4160F"/>
    <w:rsid w:val="00A5224E"/>
    <w:rsid w:val="00A970CF"/>
    <w:rsid w:val="00AA032E"/>
    <w:rsid w:val="00AB68B9"/>
    <w:rsid w:val="00AD6909"/>
    <w:rsid w:val="00AE154C"/>
    <w:rsid w:val="00AE2EBB"/>
    <w:rsid w:val="00AF0049"/>
    <w:rsid w:val="00AF09CD"/>
    <w:rsid w:val="00B02724"/>
    <w:rsid w:val="00B20395"/>
    <w:rsid w:val="00B24D70"/>
    <w:rsid w:val="00B26286"/>
    <w:rsid w:val="00B343A0"/>
    <w:rsid w:val="00B41C35"/>
    <w:rsid w:val="00B44663"/>
    <w:rsid w:val="00B44D94"/>
    <w:rsid w:val="00B51988"/>
    <w:rsid w:val="00B5216E"/>
    <w:rsid w:val="00B577B5"/>
    <w:rsid w:val="00B60755"/>
    <w:rsid w:val="00B678CE"/>
    <w:rsid w:val="00B73114"/>
    <w:rsid w:val="00B75D6B"/>
    <w:rsid w:val="00B86181"/>
    <w:rsid w:val="00B91D8E"/>
    <w:rsid w:val="00B92D14"/>
    <w:rsid w:val="00B950C2"/>
    <w:rsid w:val="00BA149C"/>
    <w:rsid w:val="00BA63F1"/>
    <w:rsid w:val="00BA7E7C"/>
    <w:rsid w:val="00BB01C3"/>
    <w:rsid w:val="00BB26F2"/>
    <w:rsid w:val="00BB5280"/>
    <w:rsid w:val="00BB686B"/>
    <w:rsid w:val="00BB6C7D"/>
    <w:rsid w:val="00BC188D"/>
    <w:rsid w:val="00BC5F81"/>
    <w:rsid w:val="00BC7B1C"/>
    <w:rsid w:val="00BD52D2"/>
    <w:rsid w:val="00BE6AC8"/>
    <w:rsid w:val="00BF2EEA"/>
    <w:rsid w:val="00C00B8A"/>
    <w:rsid w:val="00C03067"/>
    <w:rsid w:val="00C03614"/>
    <w:rsid w:val="00C0430C"/>
    <w:rsid w:val="00C115F3"/>
    <w:rsid w:val="00C20A15"/>
    <w:rsid w:val="00C35FCE"/>
    <w:rsid w:val="00C47C36"/>
    <w:rsid w:val="00C539BF"/>
    <w:rsid w:val="00C5761D"/>
    <w:rsid w:val="00C6027C"/>
    <w:rsid w:val="00C730E0"/>
    <w:rsid w:val="00C74D60"/>
    <w:rsid w:val="00C759C2"/>
    <w:rsid w:val="00C80B24"/>
    <w:rsid w:val="00C835C3"/>
    <w:rsid w:val="00C95520"/>
    <w:rsid w:val="00CA03C2"/>
    <w:rsid w:val="00CB36F4"/>
    <w:rsid w:val="00CC6E97"/>
    <w:rsid w:val="00CE128A"/>
    <w:rsid w:val="00CE273E"/>
    <w:rsid w:val="00D004CF"/>
    <w:rsid w:val="00D04BFF"/>
    <w:rsid w:val="00D17166"/>
    <w:rsid w:val="00D2418D"/>
    <w:rsid w:val="00D25E30"/>
    <w:rsid w:val="00D34798"/>
    <w:rsid w:val="00D43892"/>
    <w:rsid w:val="00D443AC"/>
    <w:rsid w:val="00D5156F"/>
    <w:rsid w:val="00D5232D"/>
    <w:rsid w:val="00D56794"/>
    <w:rsid w:val="00D60E39"/>
    <w:rsid w:val="00D91986"/>
    <w:rsid w:val="00DA35F3"/>
    <w:rsid w:val="00DA6CF3"/>
    <w:rsid w:val="00DE3CF3"/>
    <w:rsid w:val="00DE3FAD"/>
    <w:rsid w:val="00DE7507"/>
    <w:rsid w:val="00DF1701"/>
    <w:rsid w:val="00DF278D"/>
    <w:rsid w:val="00DF32D4"/>
    <w:rsid w:val="00E0667B"/>
    <w:rsid w:val="00E23385"/>
    <w:rsid w:val="00E23C70"/>
    <w:rsid w:val="00E34952"/>
    <w:rsid w:val="00E35912"/>
    <w:rsid w:val="00E478F0"/>
    <w:rsid w:val="00E67E0C"/>
    <w:rsid w:val="00E80CE1"/>
    <w:rsid w:val="00E91E87"/>
    <w:rsid w:val="00EA048B"/>
    <w:rsid w:val="00ED26A9"/>
    <w:rsid w:val="00ED2F66"/>
    <w:rsid w:val="00ED423A"/>
    <w:rsid w:val="00ED7DB3"/>
    <w:rsid w:val="00EE3119"/>
    <w:rsid w:val="00EE6C23"/>
    <w:rsid w:val="00F00B63"/>
    <w:rsid w:val="00F03766"/>
    <w:rsid w:val="00F07F41"/>
    <w:rsid w:val="00F25084"/>
    <w:rsid w:val="00F370C9"/>
    <w:rsid w:val="00F42624"/>
    <w:rsid w:val="00F42E32"/>
    <w:rsid w:val="00F5105C"/>
    <w:rsid w:val="00F530CC"/>
    <w:rsid w:val="00F5628B"/>
    <w:rsid w:val="00F63213"/>
    <w:rsid w:val="00F700ED"/>
    <w:rsid w:val="00F80CB0"/>
    <w:rsid w:val="00F80DFA"/>
    <w:rsid w:val="00F86CFC"/>
    <w:rsid w:val="00F96849"/>
    <w:rsid w:val="00FC48B6"/>
    <w:rsid w:val="00FD4C09"/>
  </w:rsids>
  <m:mathPr>
    <m:mathFont m:val="Impac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F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Citaintensa">
    <w:name w:val="Intense Quote"/>
    <w:basedOn w:val="Normal"/>
    <w:next w:val="Normal"/>
    <w:link w:val="CitaintensaCar"/>
    <w:uiPriority w:val="30"/>
    <w:qFormat/>
    <w:rsid w:val="001A62A3"/>
    <w:pPr>
      <w:pBdr>
        <w:top w:val="single" w:sz="18" w:space="10" w:color="000000" w:themeColor="text1"/>
        <w:bottom w:val="single" w:sz="18" w:space="10" w:color="000000" w:themeColor="text1"/>
      </w:pBdr>
      <w:spacing w:before="360" w:after="360"/>
      <w:ind w:left="864" w:right="864"/>
      <w:jc w:val="center"/>
    </w:pPr>
    <w:rPr>
      <w:iCs/>
    </w:rPr>
  </w:style>
  <w:style w:type="character" w:customStyle="1" w:styleId="CitaintensaCar">
    <w:name w:val="Cita intensa Car"/>
    <w:basedOn w:val="Fuentedeprrafopredeter"/>
    <w:link w:val="Citaintensa"/>
    <w:uiPriority w:val="30"/>
    <w:rsid w:val="001A62A3"/>
    <w:rPr>
      <w:iCs/>
    </w:rPr>
  </w:style>
  <w:style w:type="paragraph" w:customStyle="1" w:styleId="Default">
    <w:name w:val="Default"/>
    <w:rsid w:val="00837BA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37BA7"/>
    <w:pPr>
      <w:spacing w:after="0" w:line="240" w:lineRule="auto"/>
    </w:pPr>
  </w:style>
  <w:style w:type="character" w:styleId="Hipervnculo">
    <w:name w:val="Hyperlink"/>
    <w:basedOn w:val="Fuentedeprrafopredeter"/>
    <w:uiPriority w:val="99"/>
    <w:rsid w:val="00837BA7"/>
    <w:rPr>
      <w:color w:val="0000FF"/>
      <w:u w:val="single"/>
    </w:rPr>
  </w:style>
  <w:style w:type="paragraph" w:styleId="Prrafodelista">
    <w:name w:val="List Paragraph"/>
    <w:basedOn w:val="Normal"/>
    <w:uiPriority w:val="34"/>
    <w:qFormat/>
    <w:rsid w:val="00837BA7"/>
    <w:pPr>
      <w:spacing w:after="0" w:line="240" w:lineRule="auto"/>
      <w:ind w:left="708"/>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37BA7"/>
    <w:rPr>
      <w:sz w:val="16"/>
      <w:szCs w:val="16"/>
    </w:rPr>
  </w:style>
  <w:style w:type="paragraph" w:styleId="Textocomentario">
    <w:name w:val="annotation text"/>
    <w:basedOn w:val="Normal"/>
    <w:link w:val="TextocomentarioCar"/>
    <w:uiPriority w:val="99"/>
    <w:semiHidden/>
    <w:unhideWhenUsed/>
    <w:rsid w:val="00837BA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837BA7"/>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837BA7"/>
    <w:rPr>
      <w:color w:val="954F72" w:themeColor="followedHyperlink"/>
      <w:u w:val="single"/>
    </w:rPr>
  </w:style>
  <w:style w:type="paragraph" w:styleId="Textodeglobo">
    <w:name w:val="Balloon Text"/>
    <w:basedOn w:val="Normal"/>
    <w:link w:val="TextodegloboCar"/>
    <w:uiPriority w:val="99"/>
    <w:semiHidden/>
    <w:unhideWhenUsed/>
    <w:rsid w:val="00837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BA7"/>
    <w:rPr>
      <w:rFonts w:ascii="Segoe UI" w:hAnsi="Segoe UI" w:cs="Segoe UI"/>
      <w:sz w:val="18"/>
      <w:szCs w:val="18"/>
    </w:rPr>
  </w:style>
  <w:style w:type="paragraph" w:customStyle="1" w:styleId="Texto">
    <w:name w:val="Texto"/>
    <w:basedOn w:val="Normal"/>
    <w:rsid w:val="00837BA7"/>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AB6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3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EFC"/>
  </w:style>
  <w:style w:type="paragraph" w:styleId="Piedepgina">
    <w:name w:val="footer"/>
    <w:basedOn w:val="Normal"/>
    <w:link w:val="PiedepginaCar"/>
    <w:uiPriority w:val="99"/>
    <w:unhideWhenUsed/>
    <w:rsid w:val="001F3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EFC"/>
  </w:style>
  <w:style w:type="paragraph" w:styleId="Textosinformato">
    <w:name w:val="Plain Text"/>
    <w:basedOn w:val="Normal"/>
    <w:link w:val="TextosinformatoCar"/>
    <w:uiPriority w:val="99"/>
    <w:semiHidden/>
    <w:unhideWhenUsed/>
    <w:rsid w:val="00006D0F"/>
    <w:pPr>
      <w:spacing w:after="0" w:line="240" w:lineRule="auto"/>
    </w:pPr>
    <w:rPr>
      <w:rFonts w:ascii="Calibri" w:eastAsia="Times New Roman" w:hAnsi="Calibri" w:cs="Times New Roman"/>
      <w:szCs w:val="21"/>
      <w:lang w:eastAsia="es-MX"/>
    </w:rPr>
  </w:style>
  <w:style w:type="character" w:customStyle="1" w:styleId="TextosinformatoCar">
    <w:name w:val="Texto sin formato Car"/>
    <w:basedOn w:val="Fuentedeprrafopredeter"/>
    <w:link w:val="Textosinformato"/>
    <w:uiPriority w:val="99"/>
    <w:semiHidden/>
    <w:rsid w:val="00006D0F"/>
    <w:rPr>
      <w:rFonts w:ascii="Calibri" w:eastAsia="Times New Roman" w:hAnsi="Calibri" w:cs="Times New Roman"/>
      <w:szCs w:val="21"/>
      <w:lang w:eastAsia="es-MX"/>
    </w:rPr>
  </w:style>
</w:styles>
</file>

<file path=word/webSettings.xml><?xml version="1.0" encoding="utf-8"?>
<w:webSettings xmlns:r="http://schemas.openxmlformats.org/officeDocument/2006/relationships" xmlns:w="http://schemas.openxmlformats.org/wordprocessingml/2006/main">
  <w:divs>
    <w:div w:id="667095598">
      <w:bodyDiv w:val="1"/>
      <w:marLeft w:val="0"/>
      <w:marRight w:val="0"/>
      <w:marTop w:val="0"/>
      <w:marBottom w:val="0"/>
      <w:divBdr>
        <w:top w:val="none" w:sz="0" w:space="0" w:color="auto"/>
        <w:left w:val="none" w:sz="0" w:space="0" w:color="auto"/>
        <w:bottom w:val="none" w:sz="0" w:space="0" w:color="auto"/>
        <w:right w:val="none" w:sz="0" w:space="0" w:color="auto"/>
      </w:divBdr>
    </w:div>
    <w:div w:id="13317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yperlink" Target="http://www.trabajaen.gob.mx" TargetMode="External"/><Relationship Id="rId13" Type="http://schemas.openxmlformats.org/officeDocument/2006/relationships/hyperlink" Target="http://www.trabajaen.gob.mx" TargetMode="External"/><Relationship Id="rId14" Type="http://schemas.openxmlformats.org/officeDocument/2006/relationships/hyperlink" Target="http://www.trabajaen.gob.mx" TargetMode="External"/><Relationship Id="rId15" Type="http://schemas.openxmlformats.org/officeDocument/2006/relationships/hyperlink" Target="mailto:ingreso@conaculta.gob.mx"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conaculta.gob.mx/servicio_profesional_carrera" TargetMode="External"/><Relationship Id="rId10" Type="http://schemas.openxmlformats.org/officeDocument/2006/relationships/hyperlink" Target="http://www.trabajae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AC23-EED9-48BC-86DF-8336BE5A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7360</Words>
  <Characters>41955</Characters>
  <Application>Microsoft Macintosh Word</Application>
  <DocSecurity>0</DocSecurity>
  <Lines>349</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Alejandro Villagrán Aparicio</dc:creator>
  <cp:keywords/>
  <dc:description/>
  <cp:lastModifiedBy>Sergio Vela </cp:lastModifiedBy>
  <cp:revision>2</cp:revision>
  <cp:lastPrinted>2015-09-17T18:30:00Z</cp:lastPrinted>
  <dcterms:created xsi:type="dcterms:W3CDTF">2015-09-26T00:17:00Z</dcterms:created>
  <dcterms:modified xsi:type="dcterms:W3CDTF">2015-09-26T00:17:00Z</dcterms:modified>
</cp:coreProperties>
</file>